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A37BB" w14:textId="658CF33E" w:rsidR="000D646F" w:rsidRDefault="135B9E1E" w:rsidP="43B92490">
      <w:pPr>
        <w:spacing w:after="0" w:line="240" w:lineRule="auto"/>
      </w:pPr>
      <w:r>
        <w:br/>
      </w:r>
    </w:p>
    <w:p w14:paraId="6E89DCCB" w14:textId="40EF4D0A" w:rsidR="00DC0AE0" w:rsidRDefault="00DC0AE0" w:rsidP="000D646F">
      <w:pPr>
        <w:spacing w:after="0" w:line="240" w:lineRule="auto"/>
        <w:jc w:val="center"/>
        <w:rPr>
          <w:rFonts w:ascii="Nunito" w:hAnsi="Nunito" w:cs="Arial Bold"/>
          <w:sz w:val="28"/>
          <w:szCs w:val="28"/>
          <w:lang w:val="fr-FR"/>
        </w:rPr>
      </w:pPr>
      <w:r w:rsidRPr="00552C00">
        <w:rPr>
          <w:rFonts w:ascii="Nunito" w:hAnsi="Nunito" w:cs="Arial Bold"/>
          <w:sz w:val="28"/>
          <w:szCs w:val="28"/>
          <w:lang w:val="fr-FR"/>
        </w:rPr>
        <w:t>TERMES DE REFERENCE</w:t>
      </w:r>
    </w:p>
    <w:p w14:paraId="376B3F71" w14:textId="77777777" w:rsidR="00CB1E21" w:rsidRDefault="00CB1E21" w:rsidP="000D646F">
      <w:pPr>
        <w:spacing w:after="0" w:line="240" w:lineRule="auto"/>
        <w:jc w:val="center"/>
        <w:rPr>
          <w:rFonts w:ascii="Nunito" w:hAnsi="Nunito" w:cs="Arial Bold"/>
          <w:sz w:val="28"/>
          <w:szCs w:val="28"/>
          <w:lang w:val="fr-FR"/>
        </w:rPr>
      </w:pPr>
    </w:p>
    <w:p w14:paraId="1482720A" w14:textId="74C541E9" w:rsidR="00CB1E21" w:rsidRPr="00CB1E21" w:rsidRDefault="00CB1E21" w:rsidP="000D646F">
      <w:pPr>
        <w:spacing w:after="0" w:line="240" w:lineRule="auto"/>
        <w:jc w:val="center"/>
        <w:rPr>
          <w:rFonts w:ascii="Nunito" w:hAnsi="Nunito"/>
          <w:sz w:val="28"/>
          <w:szCs w:val="28"/>
          <w:u w:val="single"/>
          <w:lang w:val="fr-FR"/>
        </w:rPr>
      </w:pPr>
      <w:r w:rsidRPr="00CB1E21">
        <w:rPr>
          <w:rFonts w:ascii="Nunito" w:hAnsi="Nunito" w:cs="Arial Bold"/>
          <w:sz w:val="32"/>
          <w:szCs w:val="32"/>
          <w:u w:val="single"/>
          <w:lang w:val="fr-FR"/>
        </w:rPr>
        <w:t>TRADUCTION &amp; INTERPRETARIAT</w:t>
      </w:r>
    </w:p>
    <w:p w14:paraId="39E85075" w14:textId="77777777" w:rsidR="0043064F" w:rsidRPr="00552C00" w:rsidRDefault="0043064F" w:rsidP="000D646F">
      <w:pPr>
        <w:spacing w:after="0" w:line="240" w:lineRule="auto"/>
        <w:jc w:val="center"/>
        <w:rPr>
          <w:rFonts w:ascii="Nunito" w:hAnsi="Nunito"/>
          <w:sz w:val="24"/>
          <w:szCs w:val="24"/>
          <w:lang w:val="fr-FR"/>
        </w:rPr>
      </w:pPr>
    </w:p>
    <w:p w14:paraId="1BA5A4D7" w14:textId="77777777" w:rsidR="000D646F" w:rsidRPr="00552C00" w:rsidRDefault="000D646F" w:rsidP="00552C00">
      <w:pPr>
        <w:spacing w:after="0" w:line="240" w:lineRule="auto"/>
        <w:rPr>
          <w:rFonts w:ascii="Nunito" w:hAnsi="Nunito"/>
          <w:sz w:val="24"/>
          <w:szCs w:val="24"/>
          <w:lang w:val="fr-FR"/>
        </w:rPr>
      </w:pPr>
    </w:p>
    <w:p w14:paraId="24835971" w14:textId="77777777" w:rsidR="0043064F" w:rsidRPr="00552C00" w:rsidRDefault="005D35A2" w:rsidP="00552C00">
      <w:pPr>
        <w:spacing w:after="0" w:line="240" w:lineRule="auto"/>
        <w:rPr>
          <w:rFonts w:ascii="Nunito" w:hAnsi="Nunito"/>
          <w:b/>
          <w:lang w:val="fr-FR"/>
        </w:rPr>
      </w:pPr>
      <w:r w:rsidRPr="00552C00">
        <w:rPr>
          <w:rFonts w:ascii="Nunito" w:hAnsi="Nunito" w:cs="Arial Bold"/>
          <w:b/>
          <w:color w:val="000000"/>
          <w:lang w:val="fr-FR"/>
        </w:rPr>
        <w:t>PREAMBULE</w:t>
      </w:r>
    </w:p>
    <w:p w14:paraId="5E0B0D7B" w14:textId="46E279BC" w:rsidR="0043064F" w:rsidRPr="00552C00" w:rsidRDefault="00577E44" w:rsidP="00350D74">
      <w:pPr>
        <w:spacing w:before="243" w:after="0" w:line="380" w:lineRule="exact"/>
        <w:ind w:right="-7"/>
        <w:jc w:val="both"/>
        <w:rPr>
          <w:rFonts w:ascii="Nunito" w:hAnsi="Nunito"/>
          <w:lang w:val="fr-FR"/>
        </w:rPr>
      </w:pPr>
      <w:r>
        <w:rPr>
          <w:rFonts w:ascii="Nunito" w:hAnsi="Nunito" w:cs="Arial"/>
          <w:color w:val="000000"/>
          <w:w w:val="102"/>
          <w:lang w:val="fr-FR"/>
        </w:rPr>
        <w:t>La Fédération Handicap International (</w:t>
      </w:r>
      <w:r w:rsidRPr="00552C00">
        <w:rPr>
          <w:rFonts w:ascii="Nunito" w:hAnsi="Nunito" w:cs="Arial"/>
          <w:color w:val="000000"/>
          <w:w w:val="102"/>
          <w:lang w:val="fr-FR"/>
        </w:rPr>
        <w:t>Humanit</w:t>
      </w:r>
      <w:r>
        <w:rPr>
          <w:rFonts w:ascii="Nunito" w:hAnsi="Nunito" w:cs="Arial"/>
          <w:color w:val="000000"/>
          <w:w w:val="102"/>
          <w:lang w:val="fr-FR"/>
        </w:rPr>
        <w:t>y</w:t>
      </w:r>
      <w:r w:rsidRPr="00552C00">
        <w:rPr>
          <w:rFonts w:ascii="Nunito" w:hAnsi="Nunito" w:cs="Arial"/>
          <w:color w:val="000000"/>
          <w:w w:val="102"/>
          <w:lang w:val="fr-FR"/>
        </w:rPr>
        <w:t xml:space="preserve"> </w:t>
      </w:r>
      <w:r w:rsidR="00DC0AE0" w:rsidRPr="00552C00">
        <w:rPr>
          <w:rFonts w:ascii="Nunito" w:hAnsi="Nunito" w:cs="Arial"/>
          <w:color w:val="000000"/>
          <w:w w:val="102"/>
          <w:lang w:val="fr-FR"/>
        </w:rPr>
        <w:t>&amp;</w:t>
      </w:r>
      <w:r w:rsidR="005D35A2" w:rsidRPr="00552C00">
        <w:rPr>
          <w:rFonts w:ascii="Nunito" w:hAnsi="Nunito" w:cs="Arial"/>
          <w:color w:val="000000"/>
          <w:w w:val="102"/>
          <w:lang w:val="fr-FR"/>
        </w:rPr>
        <w:t xml:space="preserve"> Inclusion - Handicap International</w:t>
      </w:r>
      <w:r w:rsidR="0004117A">
        <w:rPr>
          <w:rFonts w:ascii="Nunito" w:hAnsi="Nunito" w:cs="Arial"/>
          <w:color w:val="000000"/>
          <w:w w:val="102"/>
          <w:lang w:val="fr-FR"/>
        </w:rPr>
        <w:t xml:space="preserve"> – [HI]</w:t>
      </w:r>
      <w:r>
        <w:rPr>
          <w:rFonts w:ascii="Nunito" w:hAnsi="Nunito" w:cs="Arial"/>
          <w:color w:val="000000"/>
          <w:w w:val="102"/>
          <w:lang w:val="fr-FR"/>
        </w:rPr>
        <w:t>)</w:t>
      </w:r>
      <w:r w:rsidR="00AE175D" w:rsidRPr="00552C00">
        <w:rPr>
          <w:rFonts w:ascii="Nunito" w:hAnsi="Nunito" w:cs="Arial"/>
          <w:color w:val="000000"/>
          <w:w w:val="102"/>
          <w:lang w:val="fr-FR"/>
        </w:rPr>
        <w:t xml:space="preserve"> est</w:t>
      </w:r>
      <w:r w:rsidR="005D35A2" w:rsidRPr="00552C00">
        <w:rPr>
          <w:rFonts w:ascii="Nunito" w:hAnsi="Nunito" w:cs="Arial"/>
          <w:color w:val="000000"/>
          <w:w w:val="102"/>
          <w:lang w:val="fr-FR"/>
        </w:rPr>
        <w:t xml:space="preserve"> une organisation œuvrant aux côtés </w:t>
      </w:r>
      <w:r w:rsidR="005D35A2" w:rsidRPr="00552C00">
        <w:rPr>
          <w:rFonts w:ascii="Nunito" w:hAnsi="Nunito" w:cs="Arial"/>
          <w:color w:val="000000"/>
          <w:w w:val="106"/>
          <w:lang w:val="fr-FR"/>
        </w:rPr>
        <w:t xml:space="preserve">des personnes handicapées et des populations vulnérables, elle agit et témoigne pour </w:t>
      </w:r>
      <w:r w:rsidR="005D35A2" w:rsidRPr="00552C00">
        <w:rPr>
          <w:rFonts w:ascii="Nunito" w:hAnsi="Nunito" w:cs="Arial"/>
          <w:color w:val="000000"/>
          <w:spacing w:val="2"/>
          <w:lang w:val="fr-FR"/>
        </w:rPr>
        <w:t xml:space="preserve">répondre à leurs besoins essentiels, pour améliorer leurs conditions de vie et promouvoir le </w:t>
      </w:r>
      <w:r w:rsidR="005D35A2" w:rsidRPr="00552C00">
        <w:rPr>
          <w:rFonts w:ascii="Nunito" w:hAnsi="Nunito" w:cs="Arial"/>
          <w:color w:val="000000"/>
          <w:lang w:val="fr-FR"/>
        </w:rPr>
        <w:t>respect de leur dignité et de leurs droits fondamentaux.</w:t>
      </w:r>
    </w:p>
    <w:p w14:paraId="691101D2" w14:textId="32313D52" w:rsidR="0043064F" w:rsidRPr="00552C00" w:rsidRDefault="00577E44" w:rsidP="4CFD5150">
      <w:pPr>
        <w:spacing w:before="225" w:after="0" w:line="375" w:lineRule="exact"/>
        <w:ind w:right="-7"/>
        <w:jc w:val="both"/>
        <w:rPr>
          <w:rFonts w:ascii="Nunito" w:hAnsi="Nunito"/>
          <w:lang w:val="fr-FR"/>
        </w:rPr>
      </w:pPr>
      <w:r>
        <w:rPr>
          <w:rFonts w:ascii="Nunito" w:hAnsi="Nunito" w:cs="Arial"/>
          <w:color w:val="000000"/>
          <w:spacing w:val="2"/>
          <w:lang w:val="fr-FR"/>
        </w:rPr>
        <w:t>HI</w:t>
      </w:r>
      <w:r w:rsidR="005D35A2" w:rsidRPr="00552C00">
        <w:rPr>
          <w:rFonts w:ascii="Nunito" w:hAnsi="Nunito" w:cs="Arial"/>
          <w:color w:val="000000"/>
          <w:spacing w:val="2"/>
          <w:lang w:val="fr-FR"/>
        </w:rPr>
        <w:t xml:space="preserve"> intervient dans des contextes de pauvreté, d’exclusion, de conflits ou </w:t>
      </w:r>
      <w:r w:rsidR="005D35A2" w:rsidRPr="00552C00">
        <w:rPr>
          <w:rFonts w:ascii="Nunito" w:hAnsi="Nunito" w:cs="Arial"/>
          <w:color w:val="000000"/>
          <w:lang w:val="fr-FR"/>
        </w:rPr>
        <w:t xml:space="preserve">de catastrophes naturelles. Ses secteurs d’activité sont nombreux : réadaptation, déminage </w:t>
      </w:r>
      <w:r w:rsidR="00311236" w:rsidRPr="00552C00">
        <w:rPr>
          <w:rFonts w:ascii="Nunito" w:hAnsi="Nunito" w:cs="Arial"/>
          <w:color w:val="000000"/>
          <w:w w:val="103"/>
          <w:lang w:val="fr-FR"/>
        </w:rPr>
        <w:t>et prévention des accidents, accessibilité, gestion des camps de réfugiés, insertion</w:t>
      </w:r>
      <w:r w:rsidR="005D35A2" w:rsidRPr="00552C00">
        <w:rPr>
          <w:rFonts w:ascii="Nunito" w:hAnsi="Nunito" w:cs="Arial"/>
          <w:color w:val="000000"/>
          <w:w w:val="103"/>
          <w:lang w:val="fr-FR"/>
        </w:rPr>
        <w:t xml:space="preserve"> </w:t>
      </w:r>
      <w:r w:rsidR="005D35A2" w:rsidRPr="00552C00">
        <w:rPr>
          <w:rFonts w:ascii="Nunito" w:hAnsi="Nunito" w:cs="Arial"/>
          <w:color w:val="000000"/>
          <w:lang w:val="fr-FR"/>
        </w:rPr>
        <w:t>économique et sociale, santé/prévention, développement local, préparation aux catastrophes et réduct</w:t>
      </w:r>
      <w:r w:rsidR="00B85C13" w:rsidRPr="00552C00">
        <w:rPr>
          <w:rFonts w:ascii="Nunito" w:hAnsi="Nunito" w:cs="Arial"/>
          <w:color w:val="000000"/>
          <w:lang w:val="fr-FR"/>
        </w:rPr>
        <w:t xml:space="preserve">ion des risques, </w:t>
      </w:r>
      <w:r w:rsidR="00311236" w:rsidRPr="00552C00">
        <w:rPr>
          <w:rFonts w:ascii="Nunito" w:hAnsi="Nunito" w:cs="Arial"/>
          <w:color w:val="000000"/>
          <w:lang w:val="fr-FR"/>
        </w:rPr>
        <w:t>réhabilitation</w:t>
      </w:r>
      <w:r w:rsidR="00B85C13" w:rsidRPr="00552C00">
        <w:rPr>
          <w:rFonts w:ascii="Nunito" w:hAnsi="Nunito" w:cs="Arial"/>
          <w:color w:val="000000"/>
          <w:lang w:val="fr-FR"/>
        </w:rPr>
        <w:t xml:space="preserve"> et</w:t>
      </w:r>
      <w:r w:rsidR="005D35A2" w:rsidRPr="00552C00">
        <w:rPr>
          <w:rFonts w:ascii="Nunito" w:hAnsi="Nunito" w:cs="Arial"/>
          <w:color w:val="000000"/>
          <w:lang w:val="fr-FR"/>
        </w:rPr>
        <w:t xml:space="preserve"> plaidoyer.</w:t>
      </w:r>
      <w:r w:rsidR="000D646F" w:rsidRPr="00552C00">
        <w:rPr>
          <w:rFonts w:ascii="Nunito" w:hAnsi="Nunito" w:cs="Arial Bold"/>
          <w:sz w:val="28"/>
          <w:szCs w:val="28"/>
          <w:lang w:val="fr-FR"/>
        </w:rPr>
        <w:t xml:space="preserve"> </w:t>
      </w:r>
    </w:p>
    <w:p w14:paraId="4C7FC2D5" w14:textId="7F97D207" w:rsidR="0043064F" w:rsidRPr="00552C00" w:rsidRDefault="00311236" w:rsidP="00552C00">
      <w:pPr>
        <w:tabs>
          <w:tab w:val="left" w:pos="7907"/>
        </w:tabs>
        <w:spacing w:before="1" w:after="0" w:line="380" w:lineRule="exact"/>
        <w:ind w:right="-7"/>
        <w:rPr>
          <w:rFonts w:ascii="Nunito" w:hAnsi="Nunito"/>
          <w:lang w:val="fr-FR"/>
        </w:rPr>
      </w:pPr>
      <w:r w:rsidRPr="00552C00">
        <w:rPr>
          <w:rFonts w:ascii="Nunito" w:hAnsi="Nunito" w:cs="Arial"/>
          <w:color w:val="000000"/>
          <w:spacing w:val="3"/>
          <w:lang w:val="fr-FR"/>
        </w:rPr>
        <w:t>Pour ce faire, H</w:t>
      </w:r>
      <w:r w:rsidR="00640FB6">
        <w:rPr>
          <w:rFonts w:ascii="Nunito" w:hAnsi="Nunito" w:cs="Arial"/>
          <w:color w:val="000000"/>
          <w:spacing w:val="3"/>
          <w:lang w:val="fr-FR"/>
        </w:rPr>
        <w:t xml:space="preserve">I </w:t>
      </w:r>
      <w:r w:rsidRPr="00552C00">
        <w:rPr>
          <w:rFonts w:ascii="Nunito" w:hAnsi="Nunito" w:cs="Arial"/>
          <w:color w:val="000000"/>
          <w:spacing w:val="3"/>
          <w:lang w:val="fr-FR"/>
        </w:rPr>
        <w:t>travaille avec plus de</w:t>
      </w:r>
      <w:r w:rsidR="005D35A2" w:rsidRPr="00552C00">
        <w:rPr>
          <w:rFonts w:ascii="Nunito" w:hAnsi="Nunito" w:cs="Arial"/>
          <w:color w:val="000000"/>
          <w:spacing w:val="3"/>
          <w:lang w:val="fr-FR"/>
        </w:rPr>
        <w:t xml:space="preserve"> </w:t>
      </w:r>
      <w:r w:rsidRPr="00552C00">
        <w:rPr>
          <w:rFonts w:ascii="Nunito" w:hAnsi="Nunito" w:cs="Arial"/>
          <w:color w:val="000000"/>
          <w:spacing w:val="2"/>
          <w:lang w:val="fr-FR"/>
        </w:rPr>
        <w:t>2300 partenaires locaux</w:t>
      </w:r>
      <w:r w:rsidR="005D35A2" w:rsidRPr="00552C00">
        <w:rPr>
          <w:rFonts w:ascii="Nunito" w:hAnsi="Nunito" w:cs="Arial"/>
          <w:color w:val="000000"/>
          <w:spacing w:val="2"/>
          <w:lang w:val="fr-FR"/>
        </w:rPr>
        <w:t xml:space="preserve">, </w:t>
      </w:r>
      <w:r w:rsidR="005D35A2" w:rsidRPr="00552C00">
        <w:rPr>
          <w:rFonts w:ascii="Nunito" w:hAnsi="Nunito" w:cs="Arial"/>
          <w:color w:val="000000"/>
          <w:lang w:val="fr-FR"/>
        </w:rPr>
        <w:t>nationaux et internationaux.</w:t>
      </w:r>
    </w:p>
    <w:p w14:paraId="5C6254A5" w14:textId="77777777" w:rsidR="0043064F" w:rsidRPr="00552C00" w:rsidRDefault="0043064F" w:rsidP="00552C00">
      <w:pPr>
        <w:spacing w:after="0" w:line="253" w:lineRule="exact"/>
        <w:ind w:right="-7"/>
        <w:rPr>
          <w:rFonts w:ascii="Nunito" w:hAnsi="Nunito"/>
          <w:sz w:val="24"/>
          <w:szCs w:val="24"/>
          <w:lang w:val="fr-FR"/>
        </w:rPr>
      </w:pPr>
    </w:p>
    <w:p w14:paraId="43563407" w14:textId="0984DBE6" w:rsidR="0043064F" w:rsidRPr="00552C00" w:rsidRDefault="005D35A2" w:rsidP="00552C00">
      <w:pPr>
        <w:spacing w:before="85" w:after="0" w:line="253" w:lineRule="exact"/>
        <w:ind w:right="-7"/>
        <w:rPr>
          <w:rFonts w:ascii="Nunito" w:hAnsi="Nunito" w:cs="Arial Bold"/>
          <w:b/>
          <w:color w:val="000000"/>
          <w:lang w:val="fr-FR"/>
        </w:rPr>
      </w:pPr>
      <w:r w:rsidRPr="00552C00">
        <w:rPr>
          <w:rFonts w:ascii="Nunito" w:hAnsi="Nunito" w:cs="Arial Bold"/>
          <w:b/>
          <w:color w:val="000000"/>
          <w:lang w:val="fr-FR"/>
        </w:rPr>
        <w:t>1.</w:t>
      </w:r>
      <w:r w:rsidR="008F5137">
        <w:rPr>
          <w:rFonts w:ascii="Nunito" w:hAnsi="Nunito" w:cs="Arial Bold"/>
          <w:b/>
          <w:color w:val="000000"/>
          <w:lang w:val="fr-FR"/>
        </w:rPr>
        <w:t xml:space="preserve"> </w:t>
      </w:r>
      <w:r w:rsidRPr="00552C00">
        <w:rPr>
          <w:rFonts w:ascii="Nunito" w:hAnsi="Nunito" w:cs="Arial Bold"/>
          <w:b/>
          <w:color w:val="000000"/>
          <w:lang w:val="fr-FR"/>
        </w:rPr>
        <w:t>OBJET DU MARCHE</w:t>
      </w:r>
    </w:p>
    <w:p w14:paraId="2F04D502" w14:textId="7E6142E3" w:rsidR="0043064F" w:rsidRPr="00552C00" w:rsidRDefault="0004117A" w:rsidP="00640FB6">
      <w:pPr>
        <w:spacing w:before="223" w:after="0" w:line="380" w:lineRule="exact"/>
        <w:ind w:right="-7"/>
        <w:rPr>
          <w:rFonts w:ascii="Nunito" w:hAnsi="Nunito"/>
          <w:sz w:val="24"/>
          <w:szCs w:val="24"/>
          <w:lang w:val="fr-FR"/>
        </w:rPr>
      </w:pPr>
      <w:r>
        <w:rPr>
          <w:rFonts w:ascii="Nunito" w:hAnsi="Nunito" w:cs="Arial"/>
          <w:color w:val="000000"/>
          <w:spacing w:val="2"/>
          <w:lang w:val="fr-FR"/>
        </w:rPr>
        <w:t>HI</w:t>
      </w:r>
      <w:r w:rsidR="00DC0AE0" w:rsidRPr="00552C00">
        <w:rPr>
          <w:rFonts w:ascii="Nunito" w:hAnsi="Nunito" w:cs="Arial"/>
          <w:color w:val="000000"/>
          <w:spacing w:val="2"/>
          <w:lang w:val="fr-FR"/>
        </w:rPr>
        <w:t xml:space="preserve"> intervient dans </w:t>
      </w:r>
      <w:r w:rsidR="006564A5">
        <w:rPr>
          <w:rFonts w:ascii="Nunito" w:hAnsi="Nunito" w:cs="Arial"/>
          <w:color w:val="000000"/>
          <w:spacing w:val="2"/>
          <w:lang w:val="fr-FR"/>
        </w:rPr>
        <w:t xml:space="preserve">près de </w:t>
      </w:r>
      <w:r w:rsidRPr="00552C00">
        <w:rPr>
          <w:rFonts w:ascii="Nunito" w:hAnsi="Nunito" w:cs="Arial"/>
          <w:color w:val="000000"/>
          <w:spacing w:val="2"/>
          <w:lang w:val="fr-FR"/>
        </w:rPr>
        <w:t>6</w:t>
      </w:r>
      <w:r>
        <w:rPr>
          <w:rFonts w:ascii="Nunito" w:hAnsi="Nunito" w:cs="Arial"/>
          <w:color w:val="000000"/>
          <w:spacing w:val="2"/>
          <w:lang w:val="fr-FR"/>
        </w:rPr>
        <w:t>0</w:t>
      </w:r>
      <w:r w:rsidRPr="00552C00">
        <w:rPr>
          <w:rFonts w:ascii="Nunito" w:hAnsi="Nunito" w:cs="Arial"/>
          <w:color w:val="000000"/>
          <w:spacing w:val="2"/>
          <w:lang w:val="fr-FR"/>
        </w:rPr>
        <w:t xml:space="preserve"> </w:t>
      </w:r>
      <w:r w:rsidR="005D35A2" w:rsidRPr="00552C00">
        <w:rPr>
          <w:rFonts w:ascii="Nunito" w:hAnsi="Nunito" w:cs="Arial"/>
          <w:color w:val="000000"/>
          <w:spacing w:val="2"/>
          <w:lang w:val="fr-FR"/>
        </w:rPr>
        <w:t xml:space="preserve">pays </w:t>
      </w:r>
      <w:r w:rsidR="001A3D77" w:rsidRPr="00552C00">
        <w:rPr>
          <w:rFonts w:ascii="Nunito" w:hAnsi="Nunito" w:cs="Arial"/>
          <w:color w:val="000000"/>
          <w:spacing w:val="2"/>
          <w:lang w:val="fr-FR"/>
        </w:rPr>
        <w:t xml:space="preserve">et dans des langues </w:t>
      </w:r>
      <w:r w:rsidR="00AA19D7" w:rsidRPr="00552C00">
        <w:rPr>
          <w:rFonts w:ascii="Nunito" w:hAnsi="Nunito" w:cs="Arial"/>
          <w:color w:val="000000"/>
          <w:spacing w:val="2"/>
          <w:lang w:val="fr-FR"/>
        </w:rPr>
        <w:t xml:space="preserve">officielles et </w:t>
      </w:r>
      <w:r w:rsidR="001A3D77" w:rsidRPr="00552C00">
        <w:rPr>
          <w:rFonts w:ascii="Nunito" w:hAnsi="Nunito" w:cs="Arial"/>
          <w:color w:val="000000"/>
          <w:spacing w:val="2"/>
          <w:lang w:val="fr-FR"/>
        </w:rPr>
        <w:t xml:space="preserve">de </w:t>
      </w:r>
      <w:bookmarkStart w:id="0" w:name="_Int_hlj40fgv"/>
      <w:proofErr w:type="gramStart"/>
      <w:r w:rsidR="001A3D77" w:rsidRPr="00552C00">
        <w:rPr>
          <w:rFonts w:ascii="Nunito" w:hAnsi="Nunito" w:cs="Arial"/>
          <w:color w:val="000000"/>
          <w:spacing w:val="2"/>
          <w:lang w:val="fr-FR"/>
        </w:rPr>
        <w:t xml:space="preserve">travail </w:t>
      </w:r>
      <w:r w:rsidR="005D35A2" w:rsidRPr="00552C00">
        <w:rPr>
          <w:rFonts w:ascii="Nunito" w:hAnsi="Nunito" w:cs="Arial"/>
          <w:color w:val="000000"/>
          <w:spacing w:val="2"/>
          <w:lang w:val="fr-FR"/>
        </w:rPr>
        <w:t>différentes</w:t>
      </w:r>
      <w:bookmarkEnd w:id="0"/>
      <w:proofErr w:type="gramEnd"/>
      <w:r w:rsidR="001A3D77" w:rsidRPr="00552C00">
        <w:rPr>
          <w:rFonts w:ascii="Nunito" w:hAnsi="Nunito" w:cs="Arial"/>
          <w:color w:val="000000"/>
          <w:spacing w:val="2"/>
          <w:lang w:val="fr-FR"/>
        </w:rPr>
        <w:t>.</w:t>
      </w:r>
      <w:r w:rsidR="008F5137">
        <w:rPr>
          <w:rFonts w:ascii="Nunito" w:hAnsi="Nunito" w:cs="Arial"/>
          <w:color w:val="000000"/>
          <w:spacing w:val="2"/>
          <w:lang w:val="fr-FR"/>
        </w:rPr>
        <w:t xml:space="preserve"> </w:t>
      </w:r>
      <w:r w:rsidR="005D35A2" w:rsidRPr="00552C00">
        <w:rPr>
          <w:rFonts w:ascii="Nunito" w:hAnsi="Nunito" w:cs="Arial"/>
          <w:color w:val="000000"/>
          <w:spacing w:val="3"/>
          <w:lang w:val="fr-FR"/>
        </w:rPr>
        <w:t xml:space="preserve">Ainsi, afin </w:t>
      </w:r>
      <w:r w:rsidR="005D35A2" w:rsidRPr="00552C00">
        <w:rPr>
          <w:rFonts w:ascii="Nunito" w:hAnsi="Nunito" w:cs="Arial"/>
          <w:color w:val="000000"/>
          <w:lang w:val="fr-FR"/>
        </w:rPr>
        <w:t>de répon</w:t>
      </w:r>
      <w:r w:rsidR="00A65137" w:rsidRPr="00552C00">
        <w:rPr>
          <w:rFonts w:ascii="Nunito" w:hAnsi="Nunito" w:cs="Arial"/>
          <w:color w:val="000000"/>
          <w:lang w:val="fr-FR"/>
        </w:rPr>
        <w:t>dre au</w:t>
      </w:r>
      <w:r w:rsidR="00DC0AE0" w:rsidRPr="00552C00">
        <w:rPr>
          <w:rFonts w:ascii="Nunito" w:hAnsi="Nunito" w:cs="Arial"/>
          <w:color w:val="000000"/>
          <w:lang w:val="fr-FR"/>
        </w:rPr>
        <w:t xml:space="preserve"> mieux aux besoins de nos</w:t>
      </w:r>
      <w:r w:rsidR="001A3D77" w:rsidRPr="00552C00">
        <w:rPr>
          <w:rFonts w:ascii="Nunito" w:hAnsi="Nunito" w:cs="Arial"/>
          <w:color w:val="000000"/>
          <w:lang w:val="fr-FR"/>
        </w:rPr>
        <w:t xml:space="preserve"> </w:t>
      </w:r>
      <w:r w:rsidR="006C4B51" w:rsidRPr="00552C00">
        <w:rPr>
          <w:rFonts w:ascii="Nunito" w:hAnsi="Nunito" w:cs="Arial"/>
          <w:color w:val="000000"/>
          <w:lang w:val="fr-FR"/>
        </w:rPr>
        <w:t>programmes dans</w:t>
      </w:r>
      <w:r w:rsidR="00DC0AE0" w:rsidRPr="00552C00">
        <w:rPr>
          <w:rFonts w:ascii="Nunito" w:hAnsi="Nunito" w:cs="Arial"/>
          <w:color w:val="000000"/>
          <w:lang w:val="fr-FR"/>
        </w:rPr>
        <w:t xml:space="preserve"> le monde</w:t>
      </w:r>
      <w:r w:rsidR="005D35A2" w:rsidRPr="00552C00">
        <w:rPr>
          <w:rFonts w:ascii="Nunito" w:hAnsi="Nunito" w:cs="Arial"/>
          <w:color w:val="000000"/>
          <w:lang w:val="fr-FR"/>
        </w:rPr>
        <w:t xml:space="preserve">, </w:t>
      </w:r>
      <w:r w:rsidR="006564A5">
        <w:rPr>
          <w:rFonts w:ascii="Nunito" w:hAnsi="Nunito" w:cs="Arial Bold"/>
          <w:color w:val="000000"/>
          <w:lang w:val="fr-FR"/>
        </w:rPr>
        <w:t>HI</w:t>
      </w:r>
      <w:r w:rsidR="005D35A2" w:rsidRPr="00552C00">
        <w:rPr>
          <w:rFonts w:ascii="Nunito" w:hAnsi="Nunito" w:cs="Arial Bold"/>
          <w:color w:val="000000"/>
          <w:w w:val="103"/>
          <w:lang w:val="fr-FR"/>
        </w:rPr>
        <w:t xml:space="preserve"> souhaite signer un accord</w:t>
      </w:r>
      <w:r w:rsidR="00A65137" w:rsidRPr="00552C00">
        <w:rPr>
          <w:rFonts w:ascii="Nunito" w:hAnsi="Nunito" w:cs="Arial Bold"/>
          <w:color w:val="000000"/>
          <w:w w:val="103"/>
          <w:lang w:val="fr-FR"/>
        </w:rPr>
        <w:t>-</w:t>
      </w:r>
      <w:r w:rsidR="005D35A2" w:rsidRPr="00552C00">
        <w:rPr>
          <w:rFonts w:ascii="Nunito" w:hAnsi="Nunito" w:cs="Arial Bold"/>
          <w:color w:val="000000"/>
          <w:w w:val="103"/>
          <w:lang w:val="fr-FR"/>
        </w:rPr>
        <w:t xml:space="preserve">cadre avec </w:t>
      </w:r>
      <w:r w:rsidR="00DC0AE0" w:rsidRPr="00552C00">
        <w:rPr>
          <w:rFonts w:ascii="Nunito" w:hAnsi="Nunito" w:cs="Arial Bold"/>
          <w:color w:val="000000"/>
          <w:w w:val="103"/>
          <w:lang w:val="fr-FR"/>
        </w:rPr>
        <w:t>un</w:t>
      </w:r>
      <w:r w:rsidR="00A65137" w:rsidRPr="00552C00">
        <w:rPr>
          <w:rFonts w:ascii="Nunito" w:hAnsi="Nunito" w:cs="Arial Bold"/>
          <w:color w:val="000000"/>
          <w:w w:val="103"/>
          <w:lang w:val="fr-FR"/>
        </w:rPr>
        <w:t>e agence de</w:t>
      </w:r>
      <w:r w:rsidR="00DC0AE0" w:rsidRPr="00552C00">
        <w:rPr>
          <w:rFonts w:ascii="Nunito" w:hAnsi="Nunito" w:cs="Arial Bold"/>
          <w:color w:val="000000"/>
          <w:w w:val="103"/>
          <w:lang w:val="fr-FR"/>
        </w:rPr>
        <w:t xml:space="preserve"> traduction</w:t>
      </w:r>
      <w:r w:rsidR="00F91920" w:rsidRPr="00552C00">
        <w:rPr>
          <w:rFonts w:ascii="Nunito" w:hAnsi="Nunito" w:cs="Arial Bold"/>
          <w:color w:val="000000"/>
          <w:w w:val="103"/>
          <w:lang w:val="fr-FR"/>
        </w:rPr>
        <w:t xml:space="preserve"> professionnelle </w:t>
      </w:r>
      <w:r w:rsidR="00DC0AE0" w:rsidRPr="00552C00">
        <w:rPr>
          <w:rFonts w:ascii="Nunito" w:hAnsi="Nunito" w:cs="Arial Bold"/>
          <w:color w:val="000000"/>
          <w:w w:val="103"/>
          <w:lang w:val="fr-FR"/>
        </w:rPr>
        <w:t>international</w:t>
      </w:r>
      <w:r w:rsidR="00A65137" w:rsidRPr="00552C00">
        <w:rPr>
          <w:rFonts w:ascii="Nunito" w:hAnsi="Nunito" w:cs="Arial Bold"/>
          <w:color w:val="000000"/>
          <w:w w:val="103"/>
          <w:lang w:val="fr-FR"/>
        </w:rPr>
        <w:t>e</w:t>
      </w:r>
      <w:r w:rsidR="00DC0AE0" w:rsidRPr="00552C00">
        <w:rPr>
          <w:rFonts w:ascii="Nunito" w:hAnsi="Nunito" w:cs="Arial Bold"/>
          <w:color w:val="000000"/>
          <w:w w:val="103"/>
          <w:lang w:val="fr-FR"/>
        </w:rPr>
        <w:t xml:space="preserve"> </w:t>
      </w:r>
      <w:r w:rsidR="005D35A2" w:rsidRPr="00552C00">
        <w:rPr>
          <w:rFonts w:ascii="Nunito" w:hAnsi="Nunito" w:cs="Arial Bold"/>
          <w:color w:val="000000"/>
          <w:w w:val="103"/>
          <w:lang w:val="fr-FR"/>
        </w:rPr>
        <w:t xml:space="preserve">pouvant </w:t>
      </w:r>
      <w:r w:rsidR="005D35A2" w:rsidRPr="00552C00">
        <w:rPr>
          <w:rFonts w:ascii="Nunito" w:hAnsi="Nunito" w:cs="Arial Bold"/>
          <w:color w:val="000000"/>
          <w:lang w:val="fr-FR"/>
        </w:rPr>
        <w:t>assurer l</w:t>
      </w:r>
      <w:r w:rsidR="00A65137" w:rsidRPr="00552C00">
        <w:rPr>
          <w:rFonts w:ascii="Nunito" w:hAnsi="Nunito" w:cs="Arial Bold"/>
          <w:color w:val="000000"/>
          <w:lang w:val="fr-FR"/>
        </w:rPr>
        <w:t>es besoins spé</w:t>
      </w:r>
      <w:r w:rsidR="00F91920" w:rsidRPr="00552C00">
        <w:rPr>
          <w:rFonts w:ascii="Nunito" w:hAnsi="Nunito" w:cs="Arial Bold"/>
          <w:color w:val="000000"/>
          <w:lang w:val="fr-FR"/>
        </w:rPr>
        <w:t>cifiques de nos programmes de</w:t>
      </w:r>
      <w:r w:rsidR="005D35A2" w:rsidRPr="00552C00">
        <w:rPr>
          <w:rFonts w:ascii="Nunito" w:hAnsi="Nunito" w:cs="Arial Bold"/>
          <w:color w:val="000000"/>
          <w:lang w:val="fr-FR"/>
        </w:rPr>
        <w:t xml:space="preserve"> traduction </w:t>
      </w:r>
      <w:r w:rsidR="00F91920" w:rsidRPr="00552C00">
        <w:rPr>
          <w:rFonts w:ascii="Nunito" w:hAnsi="Nunito" w:cs="Arial Bold"/>
          <w:color w:val="000000"/>
          <w:lang w:val="fr-FR"/>
        </w:rPr>
        <w:t xml:space="preserve">et </w:t>
      </w:r>
      <w:r w:rsidR="006C4B51" w:rsidRPr="00552C00">
        <w:rPr>
          <w:rFonts w:ascii="Nunito" w:hAnsi="Nunito" w:cs="Arial Bold"/>
          <w:color w:val="000000"/>
          <w:lang w:val="fr-FR"/>
        </w:rPr>
        <w:t>d’interprétariat notamment</w:t>
      </w:r>
      <w:r w:rsidR="0040069B" w:rsidRPr="00552C00">
        <w:rPr>
          <w:rFonts w:ascii="Nunito" w:hAnsi="Nunito" w:cs="Arial Bold"/>
          <w:color w:val="000000"/>
          <w:lang w:val="fr-FR"/>
        </w:rPr>
        <w:t xml:space="preserve"> </w:t>
      </w:r>
      <w:r w:rsidR="005D35A2" w:rsidRPr="00552C00">
        <w:rPr>
          <w:rFonts w:ascii="Nunito" w:hAnsi="Nunito" w:cs="Arial Bold"/>
          <w:color w:val="000000"/>
          <w:lang w:val="fr-FR"/>
        </w:rPr>
        <w:t xml:space="preserve">en français, </w:t>
      </w:r>
      <w:r w:rsidR="0040069B" w:rsidRPr="00552C00">
        <w:rPr>
          <w:rFonts w:ascii="Nunito" w:hAnsi="Nunito" w:cs="Arial Bold"/>
          <w:color w:val="000000"/>
          <w:lang w:val="fr-FR"/>
        </w:rPr>
        <w:t>anglais, espagnol</w:t>
      </w:r>
      <w:r w:rsidR="001A3D77" w:rsidRPr="00552C00">
        <w:rPr>
          <w:rFonts w:ascii="Nunito" w:hAnsi="Nunito" w:cs="Arial Bold"/>
          <w:color w:val="000000"/>
          <w:lang w:val="fr-FR"/>
        </w:rPr>
        <w:t>,</w:t>
      </w:r>
      <w:r w:rsidR="00640FB6">
        <w:rPr>
          <w:rFonts w:ascii="Nunito" w:hAnsi="Nunito" w:cs="Arial Bold"/>
          <w:color w:val="000000"/>
          <w:lang w:val="fr-FR"/>
        </w:rPr>
        <w:t xml:space="preserve"> arabe, </w:t>
      </w:r>
      <w:r w:rsidR="007C7EE1" w:rsidRPr="00552C00">
        <w:rPr>
          <w:rFonts w:ascii="Nunito" w:hAnsi="Nunito" w:cs="Arial Bold"/>
          <w:color w:val="000000"/>
          <w:lang w:val="fr-FR"/>
        </w:rPr>
        <w:t>allemand, portugais</w:t>
      </w:r>
      <w:r w:rsidR="0040069B" w:rsidRPr="00552C00">
        <w:rPr>
          <w:rFonts w:ascii="Nunito" w:hAnsi="Nunito" w:cs="Arial Bold"/>
          <w:color w:val="000000"/>
          <w:lang w:val="fr-FR"/>
        </w:rPr>
        <w:t xml:space="preserve"> et </w:t>
      </w:r>
      <w:r w:rsidR="00640FB6">
        <w:rPr>
          <w:rFonts w:ascii="Nunito" w:hAnsi="Nunito" w:cs="Arial Bold"/>
          <w:color w:val="000000"/>
          <w:lang w:val="fr-FR"/>
        </w:rPr>
        <w:t>autres.</w:t>
      </w:r>
    </w:p>
    <w:p w14:paraId="3C1BA458" w14:textId="77777777" w:rsidR="0043064F" w:rsidRPr="00552C00" w:rsidRDefault="0043064F" w:rsidP="00552C00">
      <w:pPr>
        <w:spacing w:after="0" w:line="230" w:lineRule="exact"/>
        <w:ind w:right="-7"/>
        <w:rPr>
          <w:rFonts w:ascii="Nunito" w:hAnsi="Nunito"/>
          <w:sz w:val="24"/>
          <w:szCs w:val="24"/>
          <w:lang w:val="fr-FR"/>
        </w:rPr>
      </w:pPr>
    </w:p>
    <w:p w14:paraId="06DBD543" w14:textId="70A75E6D" w:rsidR="27504128" w:rsidRDefault="27504128" w:rsidP="27504128">
      <w:pPr>
        <w:spacing w:after="0" w:line="230" w:lineRule="exact"/>
        <w:ind w:right="-7"/>
        <w:rPr>
          <w:rFonts w:ascii="Nunito" w:hAnsi="Nunito"/>
          <w:sz w:val="24"/>
          <w:szCs w:val="24"/>
          <w:lang w:val="fr-FR"/>
        </w:rPr>
      </w:pPr>
    </w:p>
    <w:p w14:paraId="31050B4E" w14:textId="526DA3EB" w:rsidR="27504128" w:rsidRDefault="27504128" w:rsidP="27504128">
      <w:pPr>
        <w:spacing w:after="0" w:line="230" w:lineRule="exact"/>
        <w:ind w:right="-7"/>
        <w:rPr>
          <w:rFonts w:ascii="Nunito" w:hAnsi="Nunito"/>
          <w:sz w:val="24"/>
          <w:szCs w:val="24"/>
          <w:lang w:val="fr-FR"/>
        </w:rPr>
      </w:pPr>
    </w:p>
    <w:p w14:paraId="2EA5C503" w14:textId="2F599667" w:rsidR="0043064F" w:rsidRPr="00552C00" w:rsidRDefault="002002F0" w:rsidP="27504128">
      <w:pPr>
        <w:rPr>
          <w:rFonts w:ascii="Nunito" w:hAnsi="Nunito"/>
          <w:sz w:val="24"/>
          <w:szCs w:val="24"/>
          <w:lang w:val="fr-FR"/>
        </w:rPr>
      </w:pPr>
      <w:r w:rsidRPr="27504128">
        <w:rPr>
          <w:rFonts w:ascii="Nunito" w:hAnsi="Nunito"/>
          <w:sz w:val="24"/>
          <w:szCs w:val="24"/>
          <w:lang w:val="fr-FR"/>
        </w:rPr>
        <w:br w:type="page"/>
      </w:r>
    </w:p>
    <w:p w14:paraId="1D137CD1" w14:textId="6B5C8F1A" w:rsidR="0043064F" w:rsidRPr="00552C00" w:rsidRDefault="0043064F" w:rsidP="27504128"/>
    <w:p w14:paraId="618BFF4A" w14:textId="32AA9A32" w:rsidR="0043064F" w:rsidRPr="00552C00" w:rsidRDefault="005D35A2" w:rsidP="00640FB6">
      <w:pPr>
        <w:rPr>
          <w:rFonts w:ascii="Nunito" w:hAnsi="Nunito"/>
          <w:sz w:val="24"/>
          <w:szCs w:val="24"/>
          <w:lang w:val="fr-FR"/>
        </w:rPr>
      </w:pPr>
      <w:r w:rsidRPr="27504128">
        <w:rPr>
          <w:rFonts w:ascii="Nunito" w:hAnsi="Nunito" w:cs="Arial Bold"/>
          <w:b/>
          <w:bCs/>
          <w:color w:val="000000" w:themeColor="text1"/>
          <w:lang w:val="fr-FR"/>
        </w:rPr>
        <w:t>2.</w:t>
      </w:r>
      <w:r w:rsidR="008F5137" w:rsidRPr="27504128">
        <w:rPr>
          <w:rFonts w:ascii="Nunito" w:hAnsi="Nunito" w:cs="Arial Bold"/>
          <w:b/>
          <w:bCs/>
          <w:color w:val="000000" w:themeColor="text1"/>
          <w:lang w:val="fr-FR"/>
        </w:rPr>
        <w:t xml:space="preserve"> </w:t>
      </w:r>
      <w:r w:rsidR="00CE19F0" w:rsidRPr="27504128">
        <w:rPr>
          <w:rFonts w:ascii="Nunito" w:hAnsi="Nunito" w:cs="Arial Bold"/>
          <w:b/>
          <w:bCs/>
          <w:color w:val="000000" w:themeColor="text1"/>
          <w:lang w:val="fr-FR"/>
        </w:rPr>
        <w:t>OBJECTIFS</w:t>
      </w:r>
      <w:r w:rsidRPr="27504128">
        <w:rPr>
          <w:rFonts w:ascii="Nunito" w:hAnsi="Nunito" w:cs="Arial Bold"/>
          <w:b/>
          <w:bCs/>
          <w:color w:val="000000" w:themeColor="text1"/>
          <w:lang w:val="fr-FR"/>
        </w:rPr>
        <w:t xml:space="preserve"> ET ATTENDUS</w:t>
      </w:r>
    </w:p>
    <w:p w14:paraId="52CDA63A" w14:textId="77777777" w:rsidR="0043064F" w:rsidRPr="00552C00" w:rsidRDefault="007C17B1" w:rsidP="000D646F">
      <w:pPr>
        <w:spacing w:before="94" w:after="0" w:line="253" w:lineRule="exact"/>
        <w:ind w:right="-7"/>
        <w:rPr>
          <w:rFonts w:ascii="Nunito" w:hAnsi="Nunito"/>
          <w:lang w:val="fr-FR"/>
        </w:rPr>
      </w:pPr>
      <w:r w:rsidRPr="00552C00">
        <w:rPr>
          <w:rFonts w:ascii="Nunito" w:hAnsi="Nunito" w:cs="Arial"/>
          <w:color w:val="000000"/>
          <w:u w:val="single"/>
          <w:lang w:val="fr-FR"/>
        </w:rPr>
        <w:t>Objectifs</w:t>
      </w:r>
    </w:p>
    <w:p w14:paraId="366EF1F0" w14:textId="77777777" w:rsidR="0043064F" w:rsidRPr="00552C00" w:rsidRDefault="0043064F" w:rsidP="000D646F">
      <w:pPr>
        <w:spacing w:after="0" w:line="253" w:lineRule="exact"/>
        <w:ind w:right="-7"/>
        <w:rPr>
          <w:rFonts w:ascii="Nunito" w:hAnsi="Nunito"/>
          <w:sz w:val="24"/>
          <w:szCs w:val="24"/>
          <w:lang w:val="fr-FR"/>
        </w:rPr>
      </w:pPr>
    </w:p>
    <w:p w14:paraId="4435147C" w14:textId="0DB0B338" w:rsidR="00961368" w:rsidRPr="009A11FC" w:rsidRDefault="005D35A2" w:rsidP="4CFD5150">
      <w:pPr>
        <w:tabs>
          <w:tab w:val="left" w:pos="2124"/>
          <w:tab w:val="left" w:pos="4077"/>
        </w:tabs>
        <w:spacing w:after="0" w:line="240" w:lineRule="auto"/>
        <w:jc w:val="both"/>
        <w:rPr>
          <w:rFonts w:ascii="Nunito" w:hAnsi="Nunito"/>
          <w:lang w:val="fr-FR"/>
        </w:rPr>
      </w:pPr>
      <w:r w:rsidRPr="37CE71CC">
        <w:rPr>
          <w:rFonts w:ascii="Nunito" w:hAnsi="Nunito"/>
          <w:lang w:val="fr-FR"/>
        </w:rPr>
        <w:t xml:space="preserve">Le prestataire devra s’engager à </w:t>
      </w:r>
      <w:r w:rsidR="007C17B1" w:rsidRPr="37CE71CC">
        <w:rPr>
          <w:rFonts w:ascii="Nunito" w:hAnsi="Nunito"/>
          <w:lang w:val="fr-FR"/>
        </w:rPr>
        <w:t xml:space="preserve">fournir </w:t>
      </w:r>
      <w:r w:rsidR="00961368" w:rsidRPr="37CE71CC">
        <w:rPr>
          <w:rFonts w:ascii="Nunito" w:hAnsi="Nunito"/>
          <w:lang w:val="fr-FR"/>
        </w:rPr>
        <w:t>la traduction, la correction</w:t>
      </w:r>
      <w:r w:rsidR="009A11FC" w:rsidRPr="37CE71CC">
        <w:rPr>
          <w:rFonts w:ascii="Nunito" w:hAnsi="Nunito"/>
          <w:lang w:val="fr-FR"/>
        </w:rPr>
        <w:t xml:space="preserve"> (relecture et </w:t>
      </w:r>
      <w:r w:rsidR="00CB3E63" w:rsidRPr="37CE71CC">
        <w:rPr>
          <w:rFonts w:ascii="Nunito" w:hAnsi="Nunito"/>
          <w:lang w:val="fr-FR"/>
        </w:rPr>
        <w:t>révision</w:t>
      </w:r>
      <w:r w:rsidR="009A11FC" w:rsidRPr="37CE71CC">
        <w:rPr>
          <w:rFonts w:ascii="Nunito" w:hAnsi="Nunito"/>
          <w:lang w:val="fr-FR"/>
        </w:rPr>
        <w:t>)</w:t>
      </w:r>
      <w:r w:rsidR="00961368" w:rsidRPr="37CE71CC">
        <w:rPr>
          <w:rFonts w:ascii="Nunito" w:hAnsi="Nunito"/>
          <w:lang w:val="fr-FR"/>
        </w:rPr>
        <w:t xml:space="preserve"> et l’interprétation</w:t>
      </w:r>
      <w:r w:rsidR="009A11FC" w:rsidRPr="37CE71CC">
        <w:rPr>
          <w:rFonts w:ascii="Nunito" w:hAnsi="Nunito"/>
          <w:lang w:val="fr-FR"/>
        </w:rPr>
        <w:t xml:space="preserve"> comme suit :</w:t>
      </w:r>
    </w:p>
    <w:p w14:paraId="2BB6084C" w14:textId="77777777" w:rsidR="007C7EE1" w:rsidRPr="00552C00" w:rsidRDefault="007C7EE1" w:rsidP="00552C00">
      <w:pPr>
        <w:spacing w:after="0" w:line="240" w:lineRule="auto"/>
        <w:rPr>
          <w:rFonts w:ascii="Nunito" w:hAnsi="Nunito" w:cs="Arial"/>
          <w:color w:val="000000"/>
          <w:lang w:val="fr-FR"/>
        </w:rPr>
      </w:pPr>
    </w:p>
    <w:p w14:paraId="44B52BB3" w14:textId="3DD60B5B" w:rsidR="00001D6D" w:rsidRPr="00FD7D0B" w:rsidRDefault="009A11FC" w:rsidP="00640FB6">
      <w:pPr>
        <w:pStyle w:val="Paragraphedeliste"/>
        <w:numPr>
          <w:ilvl w:val="0"/>
          <w:numId w:val="23"/>
        </w:numPr>
        <w:spacing w:after="120" w:line="240" w:lineRule="auto"/>
        <w:rPr>
          <w:rFonts w:ascii="Nunito" w:hAnsi="Nunito" w:cs="Arial"/>
          <w:color w:val="000000"/>
          <w:lang w:val="fr-FR"/>
        </w:rPr>
      </w:pPr>
      <w:r w:rsidRPr="00FD7D0B">
        <w:rPr>
          <w:rFonts w:ascii="Nunito" w:hAnsi="Nunito" w:cs="Arial"/>
          <w:color w:val="000000"/>
          <w:lang w:val="fr-FR"/>
        </w:rPr>
        <w:t>S</w:t>
      </w:r>
      <w:r w:rsidR="007C7EE1" w:rsidRPr="00FD7D0B">
        <w:rPr>
          <w:rFonts w:ascii="Nunito" w:hAnsi="Nunito" w:cs="Arial"/>
          <w:color w:val="000000"/>
          <w:lang w:val="fr-FR"/>
        </w:rPr>
        <w:t xml:space="preserve">ervices linguistiques </w:t>
      </w:r>
      <w:r w:rsidR="0064700B" w:rsidRPr="00FD7D0B">
        <w:rPr>
          <w:rFonts w:ascii="Nunito" w:hAnsi="Nunito" w:cs="Arial"/>
          <w:color w:val="000000"/>
          <w:lang w:val="fr-FR"/>
        </w:rPr>
        <w:t xml:space="preserve">dans le </w:t>
      </w:r>
      <w:r w:rsidR="007C7EE1" w:rsidRPr="00FD7D0B">
        <w:rPr>
          <w:rFonts w:ascii="Nunito" w:hAnsi="Nunito" w:cs="Arial"/>
          <w:color w:val="000000"/>
          <w:lang w:val="fr-FR"/>
        </w:rPr>
        <w:t>monde, notamment dans nos pays d’intervention</w:t>
      </w:r>
    </w:p>
    <w:p w14:paraId="016923E1" w14:textId="577E8689" w:rsidR="007C7EE1" w:rsidRPr="00FD7D0B" w:rsidRDefault="00001D6D" w:rsidP="00640FB6">
      <w:pPr>
        <w:pStyle w:val="Paragraphedeliste"/>
        <w:numPr>
          <w:ilvl w:val="0"/>
          <w:numId w:val="23"/>
        </w:numPr>
        <w:spacing w:after="120" w:line="240" w:lineRule="auto"/>
        <w:rPr>
          <w:rFonts w:ascii="Nunito" w:hAnsi="Nunito" w:cs="Arial"/>
          <w:color w:val="000000"/>
          <w:lang w:val="fr-FR"/>
        </w:rPr>
      </w:pPr>
      <w:r w:rsidRPr="00FD7D0B">
        <w:rPr>
          <w:rFonts w:ascii="Nunito" w:hAnsi="Nunito" w:cs="Arial"/>
          <w:color w:val="000000"/>
          <w:lang w:val="fr-FR"/>
        </w:rPr>
        <w:t>Réseau de linguistes experts et de gestionnaires de la qualité</w:t>
      </w:r>
    </w:p>
    <w:p w14:paraId="360F2B77" w14:textId="38217302" w:rsidR="00222B89" w:rsidRPr="00640FB6" w:rsidRDefault="009A11FC" w:rsidP="44A9C567">
      <w:pPr>
        <w:pStyle w:val="Paragraphedeliste"/>
        <w:numPr>
          <w:ilvl w:val="0"/>
          <w:numId w:val="23"/>
        </w:numPr>
        <w:tabs>
          <w:tab w:val="left" w:pos="2124"/>
          <w:tab w:val="left" w:pos="4077"/>
        </w:tabs>
        <w:spacing w:after="120" w:line="240" w:lineRule="auto"/>
        <w:jc w:val="both"/>
        <w:rPr>
          <w:rFonts w:ascii="Nunito" w:hAnsi="Nunito" w:cs="Arial"/>
          <w:color w:val="000000"/>
          <w:lang w:val="fr-FR"/>
        </w:rPr>
      </w:pPr>
      <w:r w:rsidRPr="44A9C567">
        <w:rPr>
          <w:rFonts w:ascii="Nunito" w:hAnsi="Nunito" w:cs="Arial"/>
          <w:b/>
          <w:bCs/>
          <w:color w:val="000000"/>
          <w:lang w:val="fr-FR"/>
        </w:rPr>
        <w:t>T</w:t>
      </w:r>
      <w:r w:rsidR="005D35A2" w:rsidRPr="44A9C567">
        <w:rPr>
          <w:rFonts w:ascii="Nunito" w:hAnsi="Nunito" w:cs="Arial"/>
          <w:b/>
          <w:bCs/>
          <w:color w:val="000000"/>
          <w:w w:val="101"/>
          <w:lang w:val="fr-FR"/>
        </w:rPr>
        <w:t>raduction</w:t>
      </w:r>
      <w:r w:rsidR="005D35A2" w:rsidRPr="00640FB6">
        <w:rPr>
          <w:rFonts w:ascii="Nunito" w:hAnsi="Nunito" w:cs="Arial"/>
          <w:b/>
          <w:bCs/>
          <w:color w:val="000000"/>
          <w:w w:val="101"/>
          <w:lang w:val="fr-FR"/>
        </w:rPr>
        <w:t>s</w:t>
      </w:r>
      <w:r w:rsidR="00DC67A5" w:rsidRPr="00640FB6">
        <w:rPr>
          <w:rFonts w:ascii="Nunito" w:hAnsi="Nunito" w:cs="Arial"/>
          <w:color w:val="000000"/>
          <w:w w:val="101"/>
          <w:lang w:val="fr-FR"/>
        </w:rPr>
        <w:t xml:space="preserve"> </w:t>
      </w:r>
      <w:r w:rsidR="00DC67A5" w:rsidRPr="00640FB6">
        <w:rPr>
          <w:rFonts w:ascii="Nunito" w:hAnsi="Nunito" w:cs="Arial"/>
          <w:w w:val="101"/>
          <w:lang w:val="fr-FR"/>
        </w:rPr>
        <w:t>(</w:t>
      </w:r>
      <w:r w:rsidR="0064700B" w:rsidRPr="00640FB6">
        <w:rPr>
          <w:rFonts w:ascii="Nunito" w:hAnsi="Nunito" w:cs="Arial"/>
          <w:w w:val="101"/>
          <w:lang w:val="fr-FR"/>
        </w:rPr>
        <w:t xml:space="preserve">de </w:t>
      </w:r>
      <w:r w:rsidR="00DC67A5" w:rsidRPr="00640FB6">
        <w:rPr>
          <w:rFonts w:ascii="Nunito" w:hAnsi="Nunito" w:cs="Arial"/>
          <w:sz w:val="23"/>
          <w:szCs w:val="23"/>
          <w:shd w:val="clear" w:color="auto" w:fill="FFFFFF"/>
          <w:lang w:val="fr-FR"/>
        </w:rPr>
        <w:t xml:space="preserve">synoptique à la traduction certifiée) </w:t>
      </w:r>
      <w:r w:rsidR="00222B89" w:rsidRPr="00640FB6">
        <w:rPr>
          <w:rFonts w:ascii="Nunito" w:hAnsi="Nunito" w:cs="Arial"/>
          <w:w w:val="103"/>
          <w:lang w:val="fr-FR"/>
        </w:rPr>
        <w:t xml:space="preserve">de </w:t>
      </w:r>
      <w:r w:rsidR="00222B89" w:rsidRPr="00640FB6">
        <w:rPr>
          <w:rFonts w:ascii="Nunito" w:hAnsi="Nunito" w:cs="Arial"/>
          <w:color w:val="000000"/>
          <w:w w:val="103"/>
          <w:lang w:val="fr-FR"/>
        </w:rPr>
        <w:t>qualité de</w:t>
      </w:r>
      <w:r w:rsidR="00222B89" w:rsidRPr="00640FB6">
        <w:rPr>
          <w:rFonts w:ascii="Nunito" w:hAnsi="Nunito" w:cs="Arial"/>
          <w:color w:val="000000"/>
          <w:lang w:val="fr-FR"/>
        </w:rPr>
        <w:t xml:space="preserve"> la langue source vers la </w:t>
      </w:r>
      <w:r w:rsidR="00357FA2" w:rsidRPr="00640FB6">
        <w:rPr>
          <w:rFonts w:ascii="Nunito" w:hAnsi="Nunito" w:cs="Arial"/>
          <w:color w:val="000000"/>
          <w:lang w:val="fr-FR"/>
        </w:rPr>
        <w:t xml:space="preserve">  </w:t>
      </w:r>
      <w:r w:rsidR="00222B89" w:rsidRPr="00640FB6">
        <w:rPr>
          <w:rFonts w:ascii="Nunito" w:hAnsi="Nunito" w:cs="Arial"/>
          <w:color w:val="000000"/>
          <w:lang w:val="fr-FR"/>
        </w:rPr>
        <w:t>langue cible</w:t>
      </w:r>
      <w:r w:rsidR="00552C00" w:rsidRPr="00640FB6">
        <w:rPr>
          <w:rFonts w:ascii="Nunito" w:hAnsi="Nunito" w:cs="Arial"/>
          <w:color w:val="000000"/>
          <w:lang w:val="fr-FR"/>
        </w:rPr>
        <w:t xml:space="preserve"> </w:t>
      </w:r>
      <w:r w:rsidR="00357FA2" w:rsidRPr="00640FB6">
        <w:rPr>
          <w:rFonts w:ascii="Nunito" w:hAnsi="Nunito" w:cs="Arial"/>
          <w:color w:val="000000"/>
          <w:w w:val="103"/>
          <w:lang w:val="fr-FR"/>
        </w:rPr>
        <w:t>par de</w:t>
      </w:r>
      <w:r w:rsidR="7D7FA884" w:rsidRPr="00640FB6">
        <w:rPr>
          <w:rFonts w:ascii="Nunito" w:hAnsi="Nunito" w:cs="Arial"/>
          <w:color w:val="000000"/>
          <w:w w:val="103"/>
          <w:lang w:val="fr-FR"/>
        </w:rPr>
        <w:t>s</w:t>
      </w:r>
      <w:r w:rsidR="00357FA2" w:rsidRPr="00640FB6">
        <w:rPr>
          <w:rFonts w:ascii="Nunito" w:hAnsi="Nunito" w:cs="Arial"/>
          <w:color w:val="000000"/>
          <w:w w:val="103"/>
          <w:lang w:val="fr-FR"/>
        </w:rPr>
        <w:t xml:space="preserve"> traducteurs de langue maternelle correspondante dans les domaines</w:t>
      </w:r>
      <w:r w:rsidRPr="00640FB6">
        <w:rPr>
          <w:rFonts w:ascii="Nunito" w:hAnsi="Nunito" w:cs="Arial"/>
          <w:color w:val="000000"/>
          <w:w w:val="103"/>
          <w:lang w:val="fr-FR"/>
        </w:rPr>
        <w:t xml:space="preserve"> souvent techniques</w:t>
      </w:r>
      <w:r w:rsidR="00552C00" w:rsidRPr="00640FB6">
        <w:rPr>
          <w:rFonts w:ascii="Nunito" w:hAnsi="Nunito" w:cs="Arial"/>
          <w:color w:val="000000"/>
          <w:w w:val="103"/>
          <w:lang w:val="fr-FR"/>
        </w:rPr>
        <w:t xml:space="preserve"> </w:t>
      </w:r>
      <w:r w:rsidR="00222B89" w:rsidRPr="00640FB6">
        <w:rPr>
          <w:rFonts w:ascii="Nunito" w:hAnsi="Nunito" w:cs="Arial"/>
          <w:color w:val="000000"/>
          <w:w w:val="103"/>
          <w:lang w:val="fr-FR"/>
        </w:rPr>
        <w:t>:</w:t>
      </w:r>
      <w:r w:rsidR="00DC67A5" w:rsidRPr="00640FB6">
        <w:rPr>
          <w:rFonts w:ascii="Nunito" w:hAnsi="Nunito" w:cs="Arial"/>
          <w:color w:val="000000"/>
          <w:w w:val="103"/>
          <w:lang w:val="fr-FR"/>
        </w:rPr>
        <w:t xml:space="preserve"> </w:t>
      </w:r>
      <w:r w:rsidR="00222B89" w:rsidRPr="00640FB6">
        <w:rPr>
          <w:rFonts w:ascii="Nunito" w:hAnsi="Nunito" w:cs="Arial"/>
          <w:color w:val="000000"/>
          <w:w w:val="101"/>
          <w:lang w:val="fr-FR"/>
        </w:rPr>
        <w:t>j</w:t>
      </w:r>
      <w:r w:rsidR="00222B89" w:rsidRPr="00640FB6">
        <w:rPr>
          <w:rFonts w:ascii="Nunito" w:hAnsi="Nunito"/>
          <w:lang w:val="fr-FR"/>
        </w:rPr>
        <w:t xml:space="preserve">uridique, logistique, institutionnel/politique, communication, </w:t>
      </w:r>
      <w:r w:rsidR="007C7EE1" w:rsidRPr="00640FB6">
        <w:rPr>
          <w:rFonts w:ascii="Nunito" w:hAnsi="Nunito"/>
          <w:lang w:val="fr-FR"/>
        </w:rPr>
        <w:t>réadaptation, finance/compt</w:t>
      </w:r>
      <w:r w:rsidR="00961368" w:rsidRPr="00640FB6">
        <w:rPr>
          <w:rFonts w:ascii="Nunito" w:hAnsi="Nunito"/>
          <w:lang w:val="fr-FR"/>
        </w:rPr>
        <w:t>a</w:t>
      </w:r>
      <w:r w:rsidR="10DD196D" w:rsidRPr="00640FB6">
        <w:rPr>
          <w:rFonts w:ascii="Nunito" w:hAnsi="Nunito"/>
          <w:lang w:val="fr-FR"/>
        </w:rPr>
        <w:t>bilité</w:t>
      </w:r>
      <w:r w:rsidR="00357FA2" w:rsidRPr="00640FB6">
        <w:rPr>
          <w:rFonts w:ascii="Nunito" w:hAnsi="Nunito"/>
          <w:lang w:val="fr-FR"/>
        </w:rPr>
        <w:t xml:space="preserve">. </w:t>
      </w:r>
    </w:p>
    <w:p w14:paraId="182774CF" w14:textId="761DB540" w:rsidR="00961368" w:rsidRPr="00552C00" w:rsidRDefault="00F43A75" w:rsidP="00640FB6">
      <w:pPr>
        <w:pStyle w:val="Paragraphedeliste"/>
        <w:numPr>
          <w:ilvl w:val="0"/>
          <w:numId w:val="23"/>
        </w:numPr>
        <w:spacing w:after="120" w:line="240" w:lineRule="auto"/>
        <w:rPr>
          <w:rFonts w:ascii="Nunito" w:hAnsi="Nunito"/>
          <w:lang w:val="fr-FR"/>
        </w:rPr>
      </w:pPr>
      <w:r w:rsidRPr="00E22408">
        <w:rPr>
          <w:rFonts w:ascii="Nunito" w:hAnsi="Nunito" w:cs="Arial"/>
          <w:b/>
          <w:color w:val="000000"/>
          <w:lang w:val="fr-FR"/>
        </w:rPr>
        <w:t>T</w:t>
      </w:r>
      <w:r w:rsidR="00961368" w:rsidRPr="00E22408">
        <w:rPr>
          <w:rFonts w:ascii="Nunito" w:hAnsi="Nunito" w:cs="Arial"/>
          <w:b/>
          <w:color w:val="000000"/>
          <w:lang w:val="fr-FR"/>
        </w:rPr>
        <w:t xml:space="preserve">raduction </w:t>
      </w:r>
      <w:r w:rsidR="004E1B49" w:rsidRPr="00E22408">
        <w:rPr>
          <w:rFonts w:ascii="Nunito" w:hAnsi="Nunito" w:cs="Arial"/>
          <w:b/>
          <w:color w:val="000000"/>
          <w:lang w:val="fr-FR"/>
        </w:rPr>
        <w:t>assermentée</w:t>
      </w:r>
      <w:r w:rsidR="004E1B49">
        <w:rPr>
          <w:rFonts w:ascii="Nunito" w:hAnsi="Nunito" w:cs="Arial"/>
          <w:color w:val="000000"/>
          <w:lang w:val="fr-FR"/>
        </w:rPr>
        <w:t xml:space="preserve"> par</w:t>
      </w:r>
      <w:r w:rsidR="009A11FC">
        <w:rPr>
          <w:rFonts w:ascii="Nunito" w:hAnsi="Nunito" w:cs="Arial"/>
          <w:color w:val="000000"/>
          <w:lang w:val="fr-FR"/>
        </w:rPr>
        <w:t xml:space="preserve"> des traducteurs dument certifiés </w:t>
      </w:r>
    </w:p>
    <w:p w14:paraId="19316E15" w14:textId="5ADA4709" w:rsidR="00E22408" w:rsidRPr="00640FB6" w:rsidRDefault="00F43A75" w:rsidP="00640FB6">
      <w:pPr>
        <w:pStyle w:val="Paragraphedeliste"/>
        <w:numPr>
          <w:ilvl w:val="0"/>
          <w:numId w:val="23"/>
        </w:numPr>
        <w:spacing w:after="120" w:line="240" w:lineRule="auto"/>
        <w:rPr>
          <w:rFonts w:ascii="Nunito" w:eastAsia="Times New Roman" w:hAnsi="Nunito" w:cs="Calibri"/>
          <w:color w:val="000000"/>
          <w:lang w:val="fr-FR" w:eastAsia="fr-FR"/>
        </w:rPr>
      </w:pPr>
      <w:r w:rsidRPr="00640FB6">
        <w:rPr>
          <w:rFonts w:ascii="Nunito" w:hAnsi="Nunito"/>
          <w:b/>
          <w:lang w:val="fr-FR"/>
        </w:rPr>
        <w:t>R</w:t>
      </w:r>
      <w:r w:rsidR="00961368" w:rsidRPr="00640FB6">
        <w:rPr>
          <w:rFonts w:ascii="Nunito" w:hAnsi="Nunito"/>
          <w:b/>
          <w:lang w:val="fr-FR"/>
        </w:rPr>
        <w:t>electure</w:t>
      </w:r>
      <w:r w:rsidR="00CB3E63" w:rsidRPr="00640FB6">
        <w:rPr>
          <w:rFonts w:ascii="Nunito" w:hAnsi="Nunito"/>
          <w:lang w:val="fr-FR"/>
        </w:rPr>
        <w:t xml:space="preserve"> (</w:t>
      </w:r>
      <w:r w:rsidR="00E22408" w:rsidRPr="00640FB6">
        <w:rPr>
          <w:rFonts w:ascii="Nunito" w:eastAsia="Times New Roman" w:hAnsi="Nunito" w:cs="Calibri"/>
          <w:color w:val="000000"/>
          <w:lang w:val="fr-FR" w:eastAsia="fr-FR"/>
        </w:rPr>
        <w:t>correction du texte cible</w:t>
      </w:r>
      <w:r w:rsidR="00CB3E63" w:rsidRPr="00640FB6">
        <w:rPr>
          <w:rFonts w:ascii="Nunito" w:eastAsia="Times New Roman" w:hAnsi="Nunito" w:cs="Calibri"/>
          <w:color w:val="000000"/>
          <w:lang w:val="fr-FR" w:eastAsia="fr-FR"/>
        </w:rPr>
        <w:t>)</w:t>
      </w:r>
      <w:r w:rsidR="00E22408" w:rsidRPr="00640FB6">
        <w:rPr>
          <w:rFonts w:ascii="Nunito" w:eastAsia="Times New Roman" w:hAnsi="Nunito" w:cs="Calibri"/>
          <w:color w:val="000000"/>
          <w:lang w:val="fr-FR" w:eastAsia="fr-FR"/>
        </w:rPr>
        <w:t xml:space="preserve">, par une </w:t>
      </w:r>
      <w:r w:rsidR="00640FB6" w:rsidRPr="00640FB6">
        <w:rPr>
          <w:rFonts w:ascii="Nunito" w:eastAsia="Times New Roman" w:hAnsi="Nunito" w:cs="Calibri"/>
          <w:color w:val="000000"/>
          <w:lang w:val="fr-FR" w:eastAsia="fr-FR"/>
        </w:rPr>
        <w:t>vérification</w:t>
      </w:r>
      <w:r w:rsidR="00E22408" w:rsidRPr="00640FB6">
        <w:rPr>
          <w:rFonts w:ascii="Nunito" w:eastAsia="Times New Roman" w:hAnsi="Nunito" w:cs="Calibri"/>
          <w:color w:val="000000"/>
          <w:lang w:val="fr-FR" w:eastAsia="fr-FR"/>
        </w:rPr>
        <w:t xml:space="preserve"> de l’</w:t>
      </w:r>
      <w:r w:rsidR="00640FB6" w:rsidRPr="00640FB6">
        <w:rPr>
          <w:rFonts w:ascii="Nunito" w:eastAsia="Times New Roman" w:hAnsi="Nunito" w:cs="Calibri"/>
          <w:color w:val="000000"/>
          <w:lang w:val="fr-FR" w:eastAsia="fr-FR"/>
        </w:rPr>
        <w:t>orthographe</w:t>
      </w:r>
      <w:r w:rsidR="00E22408" w:rsidRPr="00640FB6">
        <w:rPr>
          <w:rFonts w:ascii="Nunito" w:eastAsia="Times New Roman" w:hAnsi="Nunito" w:cs="Calibri"/>
          <w:color w:val="000000"/>
          <w:lang w:val="fr-FR" w:eastAsia="fr-FR"/>
        </w:rPr>
        <w:t xml:space="preserve">, de la grammaire, de la </w:t>
      </w:r>
      <w:r w:rsidR="00640FB6" w:rsidRPr="00640FB6">
        <w:rPr>
          <w:rFonts w:ascii="Nunito" w:eastAsia="Times New Roman" w:hAnsi="Nunito" w:cs="Calibri"/>
          <w:color w:val="000000"/>
          <w:lang w:val="fr-FR" w:eastAsia="fr-FR"/>
        </w:rPr>
        <w:t>typographie</w:t>
      </w:r>
      <w:r w:rsidR="00E22408" w:rsidRPr="00640FB6">
        <w:rPr>
          <w:rFonts w:ascii="Nunito" w:eastAsia="Times New Roman" w:hAnsi="Nunito" w:cs="Calibri"/>
          <w:color w:val="000000"/>
          <w:lang w:val="fr-FR" w:eastAsia="fr-FR"/>
        </w:rPr>
        <w:t xml:space="preserve">, de la syntaxe, des erreurs de </w:t>
      </w:r>
      <w:r w:rsidR="00640FB6" w:rsidRPr="00640FB6">
        <w:rPr>
          <w:rFonts w:ascii="Nunito" w:eastAsia="Times New Roman" w:hAnsi="Nunito" w:cs="Calibri"/>
          <w:color w:val="000000"/>
          <w:lang w:val="fr-FR" w:eastAsia="fr-FR"/>
        </w:rPr>
        <w:t>ponctuation</w:t>
      </w:r>
      <w:r w:rsidR="00E22408" w:rsidRPr="00640FB6">
        <w:rPr>
          <w:rFonts w:ascii="Nunito" w:eastAsia="Times New Roman" w:hAnsi="Nunito" w:cs="Calibri"/>
          <w:color w:val="000000"/>
          <w:lang w:val="fr-FR" w:eastAsia="fr-FR"/>
        </w:rPr>
        <w:t xml:space="preserve"> et de frappe</w:t>
      </w:r>
    </w:p>
    <w:p w14:paraId="19E91C60" w14:textId="6FBB73B0" w:rsidR="004E1B49" w:rsidRPr="00640FB6" w:rsidRDefault="00F43A75" w:rsidP="00640FB6">
      <w:pPr>
        <w:pStyle w:val="Paragraphedeliste"/>
        <w:numPr>
          <w:ilvl w:val="0"/>
          <w:numId w:val="23"/>
        </w:numPr>
        <w:spacing w:after="120" w:line="264" w:lineRule="auto"/>
        <w:jc w:val="both"/>
        <w:rPr>
          <w:rFonts w:ascii="Nunito" w:eastAsia="Times New Roman" w:hAnsi="Nunito" w:cs="Calibri"/>
          <w:color w:val="000000"/>
          <w:lang w:val="fr-FR" w:eastAsia="fr-FR"/>
        </w:rPr>
      </w:pPr>
      <w:r w:rsidRPr="00640FB6">
        <w:rPr>
          <w:b/>
          <w:sz w:val="24"/>
          <w:szCs w:val="24"/>
          <w:lang w:val="fr-FR"/>
        </w:rPr>
        <w:t>R</w:t>
      </w:r>
      <w:r w:rsidR="00961368" w:rsidRPr="00640FB6">
        <w:rPr>
          <w:rFonts w:ascii="Nunito" w:hAnsi="Nunito" w:cs="Arial"/>
          <w:b/>
          <w:color w:val="000000"/>
          <w:w w:val="103"/>
          <w:lang w:val="fr-FR"/>
        </w:rPr>
        <w:t>évision</w:t>
      </w:r>
      <w:r w:rsidR="00961368" w:rsidRPr="00640FB6">
        <w:rPr>
          <w:rFonts w:ascii="Nunito" w:hAnsi="Nunito" w:cs="Arial"/>
          <w:color w:val="000000"/>
          <w:w w:val="103"/>
          <w:lang w:val="fr-FR"/>
        </w:rPr>
        <w:t xml:space="preserve"> (également appelée édition), </w:t>
      </w:r>
      <w:r w:rsidR="00E22408" w:rsidRPr="00640FB6">
        <w:rPr>
          <w:rFonts w:ascii="Nunito" w:eastAsia="Times New Roman" w:hAnsi="Nunito" w:cs="Calibri"/>
          <w:color w:val="000000"/>
          <w:lang w:val="fr-FR" w:eastAsia="fr-FR"/>
        </w:rPr>
        <w:t xml:space="preserve">par </w:t>
      </w:r>
      <w:r w:rsidR="00640FB6" w:rsidRPr="00640FB6">
        <w:rPr>
          <w:rFonts w:ascii="Nunito" w:eastAsia="Times New Roman" w:hAnsi="Nunito" w:cs="Calibri"/>
          <w:color w:val="000000"/>
          <w:lang w:val="fr-FR" w:eastAsia="fr-FR"/>
        </w:rPr>
        <w:t>un examen comparatif</w:t>
      </w:r>
      <w:r w:rsidR="00E22408" w:rsidRPr="00640FB6">
        <w:rPr>
          <w:rFonts w:ascii="Nunito" w:eastAsia="Times New Roman" w:hAnsi="Nunito" w:cs="Calibri"/>
          <w:color w:val="000000"/>
          <w:lang w:val="fr-FR" w:eastAsia="fr-FR"/>
        </w:rPr>
        <w:t xml:space="preserve"> </w:t>
      </w:r>
      <w:r w:rsidR="00640FB6" w:rsidRPr="00640FB6">
        <w:rPr>
          <w:rFonts w:ascii="Nunito" w:eastAsia="Times New Roman" w:hAnsi="Nunito" w:cs="Calibri"/>
          <w:color w:val="000000"/>
          <w:lang w:val="fr-FR" w:eastAsia="fr-FR"/>
        </w:rPr>
        <w:t>minutieux</w:t>
      </w:r>
      <w:r w:rsidR="00E22408" w:rsidRPr="00640FB6">
        <w:rPr>
          <w:rFonts w:ascii="Nunito" w:eastAsia="Times New Roman" w:hAnsi="Nunito" w:cs="Calibri"/>
          <w:color w:val="000000"/>
          <w:lang w:val="fr-FR" w:eastAsia="fr-FR"/>
        </w:rPr>
        <w:t xml:space="preserve"> du texte source et du texte traduit sur le fond et sur la forme, notamment pour détecter les contresens, non-sens, faux-sens, omissions et erreur terminologiques </w:t>
      </w:r>
    </w:p>
    <w:p w14:paraId="362F2C21" w14:textId="1F6875E0" w:rsidR="00DA7941" w:rsidRPr="00640FB6" w:rsidRDefault="005723D0" w:rsidP="00640FB6">
      <w:pPr>
        <w:pStyle w:val="Paragraphedeliste"/>
        <w:numPr>
          <w:ilvl w:val="0"/>
          <w:numId w:val="23"/>
        </w:numPr>
        <w:spacing w:after="120" w:line="264" w:lineRule="auto"/>
        <w:jc w:val="both"/>
        <w:rPr>
          <w:rFonts w:ascii="Nunito" w:hAnsi="Nunito"/>
          <w:lang w:val="fr-FR"/>
        </w:rPr>
      </w:pPr>
      <w:r w:rsidRPr="00640FB6">
        <w:rPr>
          <w:rFonts w:ascii="Nunito" w:hAnsi="Nunito"/>
          <w:b/>
          <w:bCs/>
          <w:lang w:val="fr-FR"/>
        </w:rPr>
        <w:t>Interpré</w:t>
      </w:r>
      <w:r w:rsidR="00DA7941" w:rsidRPr="00640FB6">
        <w:rPr>
          <w:rFonts w:ascii="Nunito" w:hAnsi="Nunito"/>
          <w:b/>
          <w:bCs/>
          <w:lang w:val="fr-FR"/>
        </w:rPr>
        <w:t xml:space="preserve">tariat </w:t>
      </w:r>
      <w:r w:rsidR="00A616D1" w:rsidRPr="00640FB6">
        <w:rPr>
          <w:rFonts w:ascii="Nunito" w:hAnsi="Nunito"/>
          <w:lang w:val="fr-FR"/>
        </w:rPr>
        <w:t xml:space="preserve">(traduction </w:t>
      </w:r>
      <w:r w:rsidRPr="00640FB6">
        <w:rPr>
          <w:rFonts w:ascii="Nunito" w:hAnsi="Nunito"/>
          <w:lang w:val="fr-FR"/>
        </w:rPr>
        <w:t>simultanée, chuchotage et consé</w:t>
      </w:r>
      <w:r w:rsidR="00A616D1" w:rsidRPr="00640FB6">
        <w:rPr>
          <w:rFonts w:ascii="Nunito" w:hAnsi="Nunito"/>
          <w:lang w:val="fr-FR"/>
        </w:rPr>
        <w:t xml:space="preserve">cutive) </w:t>
      </w:r>
      <w:r w:rsidRPr="00640FB6">
        <w:rPr>
          <w:rFonts w:ascii="Nunito" w:hAnsi="Nunito"/>
          <w:lang w:val="fr-FR"/>
        </w:rPr>
        <w:t>et le matériel né</w:t>
      </w:r>
      <w:r w:rsidR="00DA7941" w:rsidRPr="00640FB6">
        <w:rPr>
          <w:rFonts w:ascii="Nunito" w:hAnsi="Nunito"/>
          <w:lang w:val="fr-FR"/>
        </w:rPr>
        <w:t>cessaire</w:t>
      </w:r>
      <w:r w:rsidR="00552C00" w:rsidRPr="00640FB6">
        <w:rPr>
          <w:rFonts w:ascii="Nunito" w:hAnsi="Nunito"/>
          <w:lang w:val="fr-FR"/>
        </w:rPr>
        <w:t xml:space="preserve"> </w:t>
      </w:r>
      <w:r w:rsidR="00DA7941" w:rsidRPr="00640FB6">
        <w:rPr>
          <w:rFonts w:ascii="Nunito" w:hAnsi="Nunito"/>
          <w:lang w:val="fr-FR"/>
        </w:rPr>
        <w:t>(micro, casques</w:t>
      </w:r>
      <w:r w:rsidR="0064700B" w:rsidRPr="00640FB6">
        <w:rPr>
          <w:rFonts w:ascii="Nunito" w:hAnsi="Nunito"/>
          <w:lang w:val="fr-FR"/>
        </w:rPr>
        <w:t xml:space="preserve"> selon les besoins et les pays d’intervention</w:t>
      </w:r>
      <w:r w:rsidR="00DA7941" w:rsidRPr="00640FB6">
        <w:rPr>
          <w:rFonts w:ascii="Nunito" w:hAnsi="Nunito"/>
          <w:lang w:val="fr-FR"/>
        </w:rPr>
        <w:t>)</w:t>
      </w:r>
    </w:p>
    <w:p w14:paraId="4ABCAECE" w14:textId="0D2FDD72" w:rsidR="00DA7941" w:rsidRDefault="00DA7941" w:rsidP="37CE71CC">
      <w:pPr>
        <w:pStyle w:val="Paragraphedeliste"/>
        <w:numPr>
          <w:ilvl w:val="0"/>
          <w:numId w:val="23"/>
        </w:numPr>
        <w:spacing w:after="120" w:line="240" w:lineRule="auto"/>
        <w:rPr>
          <w:rFonts w:ascii="Nunito" w:hAnsi="Nunito"/>
          <w:lang w:val="fr-FR"/>
        </w:rPr>
      </w:pPr>
      <w:r w:rsidRPr="37CE71CC">
        <w:rPr>
          <w:rFonts w:ascii="Nunito" w:hAnsi="Nunito"/>
          <w:b/>
          <w:bCs/>
          <w:lang w:val="fr-FR"/>
        </w:rPr>
        <w:t>Sous-titrage</w:t>
      </w:r>
      <w:r w:rsidRPr="37CE71CC">
        <w:rPr>
          <w:rFonts w:ascii="Nunito" w:hAnsi="Nunito"/>
          <w:lang w:val="fr-FR"/>
        </w:rPr>
        <w:t xml:space="preserve"> (tr</w:t>
      </w:r>
      <w:r w:rsidR="00A616D1" w:rsidRPr="37CE71CC">
        <w:rPr>
          <w:rFonts w:ascii="Nunito" w:hAnsi="Nunito"/>
          <w:lang w:val="fr-FR"/>
        </w:rPr>
        <w:t xml:space="preserve">aduction et </w:t>
      </w:r>
      <w:r w:rsidR="6638A475" w:rsidRPr="37CE71CC">
        <w:rPr>
          <w:rFonts w:ascii="Nunito" w:hAnsi="Nunito"/>
          <w:lang w:val="fr-FR"/>
        </w:rPr>
        <w:t>incrustation</w:t>
      </w:r>
      <w:r w:rsidR="00A616D1" w:rsidRPr="37CE71CC">
        <w:rPr>
          <w:rFonts w:ascii="Nunito" w:hAnsi="Nunito"/>
          <w:lang w:val="fr-FR"/>
        </w:rPr>
        <w:t xml:space="preserve"> des sous-</w:t>
      </w:r>
      <w:r w:rsidRPr="37CE71CC">
        <w:rPr>
          <w:rFonts w:ascii="Nunito" w:hAnsi="Nunito"/>
          <w:lang w:val="fr-FR"/>
        </w:rPr>
        <w:t>titres)</w:t>
      </w:r>
    </w:p>
    <w:p w14:paraId="42554725" w14:textId="057EC4A8" w:rsidR="0043064F" w:rsidRPr="00552C00" w:rsidRDefault="005723D0" w:rsidP="00640FB6">
      <w:pPr>
        <w:pStyle w:val="Paragraphedeliste"/>
        <w:numPr>
          <w:ilvl w:val="0"/>
          <w:numId w:val="23"/>
        </w:numPr>
        <w:tabs>
          <w:tab w:val="left" w:pos="2124"/>
          <w:tab w:val="left" w:pos="4027"/>
        </w:tabs>
        <w:spacing w:after="120" w:line="240" w:lineRule="auto"/>
        <w:contextualSpacing w:val="0"/>
        <w:rPr>
          <w:rFonts w:ascii="Nunito" w:hAnsi="Nunito"/>
          <w:lang w:val="fr-FR"/>
        </w:rPr>
      </w:pPr>
      <w:r w:rsidRPr="007A20DE">
        <w:rPr>
          <w:rFonts w:ascii="Nunito" w:hAnsi="Nunito"/>
          <w:lang w:val="fr-FR"/>
        </w:rPr>
        <w:t>U</w:t>
      </w:r>
      <w:r w:rsidR="005D35A2" w:rsidRPr="007A20DE">
        <w:rPr>
          <w:rFonts w:ascii="Nunito" w:hAnsi="Nunito"/>
          <w:lang w:val="fr-FR"/>
        </w:rPr>
        <w:t>n travail en collaboration</w:t>
      </w:r>
      <w:r w:rsidR="002737B2" w:rsidRPr="007A20DE">
        <w:rPr>
          <w:rFonts w:ascii="Nunito" w:hAnsi="Nunito"/>
          <w:lang w:val="fr-FR"/>
        </w:rPr>
        <w:t xml:space="preserve"> directe</w:t>
      </w:r>
      <w:r w:rsidR="005D35A2" w:rsidRPr="007A20DE">
        <w:rPr>
          <w:rFonts w:ascii="Nunito" w:hAnsi="Nunito"/>
          <w:lang w:val="fr-FR"/>
        </w:rPr>
        <w:t xml:space="preserve"> avec les demandeurs sur des questions de sens</w:t>
      </w:r>
      <w:r w:rsidR="00552C00" w:rsidRPr="007A20DE">
        <w:rPr>
          <w:rFonts w:ascii="Nunito" w:hAnsi="Nunito"/>
          <w:lang w:val="fr-FR"/>
        </w:rPr>
        <w:t xml:space="preserve"> </w:t>
      </w:r>
      <w:r w:rsidR="005D35A2" w:rsidRPr="007A20DE">
        <w:rPr>
          <w:rFonts w:ascii="Nunito" w:hAnsi="Nunito"/>
          <w:lang w:val="fr-FR"/>
        </w:rPr>
        <w:t>et de</w:t>
      </w:r>
      <w:r w:rsidR="00A616D1" w:rsidRPr="007A20DE">
        <w:rPr>
          <w:rFonts w:ascii="Nunito" w:hAnsi="Nunito"/>
          <w:lang w:val="fr-FR"/>
        </w:rPr>
        <w:t xml:space="preserve"> </w:t>
      </w:r>
      <w:r w:rsidR="005D35A2" w:rsidRPr="007A20DE">
        <w:rPr>
          <w:rFonts w:ascii="Nunito" w:hAnsi="Nunito"/>
          <w:lang w:val="fr-FR"/>
        </w:rPr>
        <w:t>technicité des termes employés (le</w:t>
      </w:r>
      <w:r w:rsidR="0040069B" w:rsidRPr="007A20DE">
        <w:rPr>
          <w:rFonts w:ascii="Nunito" w:hAnsi="Nunito"/>
          <w:lang w:val="fr-FR"/>
        </w:rPr>
        <w:t>s lexiques FR-EN</w:t>
      </w:r>
      <w:r w:rsidR="00222B89" w:rsidRPr="007A20DE">
        <w:rPr>
          <w:rFonts w:ascii="Nunito" w:hAnsi="Nunito"/>
          <w:lang w:val="fr-FR"/>
        </w:rPr>
        <w:t>-ES</w:t>
      </w:r>
      <w:r w:rsidR="008F5137" w:rsidRPr="007A20DE">
        <w:rPr>
          <w:rFonts w:ascii="Nunito" w:hAnsi="Nunito"/>
          <w:lang w:val="fr-FR"/>
        </w:rPr>
        <w:t xml:space="preserve"> </w:t>
      </w:r>
      <w:r w:rsidR="00222B89" w:rsidRPr="007A20DE">
        <w:rPr>
          <w:rFonts w:ascii="Nunito" w:hAnsi="Nunito"/>
          <w:lang w:val="fr-FR"/>
        </w:rPr>
        <w:t>de HI seront fournis</w:t>
      </w:r>
      <w:r w:rsidR="005D35A2" w:rsidRPr="007A20DE">
        <w:rPr>
          <w:rFonts w:ascii="Nunito" w:hAnsi="Nunito"/>
          <w:lang w:val="fr-FR"/>
        </w:rPr>
        <w:t>)</w:t>
      </w:r>
    </w:p>
    <w:p w14:paraId="5C971B73" w14:textId="047330D2" w:rsidR="00A616D1" w:rsidRPr="00552C00" w:rsidRDefault="00A616D1" w:rsidP="00640FB6">
      <w:pPr>
        <w:pStyle w:val="Paragraphedeliste"/>
        <w:numPr>
          <w:ilvl w:val="0"/>
          <w:numId w:val="23"/>
        </w:numPr>
        <w:spacing w:after="0" w:line="240" w:lineRule="auto"/>
        <w:rPr>
          <w:rFonts w:ascii="Nunito" w:hAnsi="Nunito"/>
          <w:lang w:val="fr-FR"/>
        </w:rPr>
      </w:pPr>
      <w:r w:rsidRPr="00552C00">
        <w:rPr>
          <w:rFonts w:ascii="Nunito" w:hAnsi="Nunito"/>
          <w:lang w:val="fr-FR"/>
        </w:rPr>
        <w:t xml:space="preserve">Travailler avec les outils TAO type </w:t>
      </w:r>
      <w:proofErr w:type="spellStart"/>
      <w:r w:rsidRPr="00552C00">
        <w:rPr>
          <w:rFonts w:ascii="Nunito" w:hAnsi="Nunito"/>
          <w:lang w:val="fr-FR"/>
        </w:rPr>
        <w:t>Wordfast</w:t>
      </w:r>
      <w:proofErr w:type="spellEnd"/>
      <w:r w:rsidRPr="00552C00">
        <w:rPr>
          <w:rFonts w:ascii="Nunito" w:hAnsi="Nunito"/>
          <w:lang w:val="fr-FR"/>
        </w:rPr>
        <w:t>, Trados… pour l’intégration des lexiques HI et enregistrement des mémoires de traduction</w:t>
      </w:r>
      <w:r w:rsidR="00A04CDB">
        <w:rPr>
          <w:rFonts w:ascii="Nunito" w:hAnsi="Nunito"/>
          <w:lang w:val="fr-FR"/>
        </w:rPr>
        <w:t xml:space="preserve"> spécifique HI.</w:t>
      </w:r>
      <w:r w:rsidRPr="00552C00">
        <w:rPr>
          <w:rFonts w:ascii="Nunito" w:hAnsi="Nunito"/>
          <w:lang w:val="fr-FR"/>
        </w:rPr>
        <w:t xml:space="preserve"> </w:t>
      </w:r>
    </w:p>
    <w:p w14:paraId="546F9FCD" w14:textId="77777777" w:rsidR="0043064F" w:rsidRPr="00552C00" w:rsidRDefault="0043064F" w:rsidP="00552C00">
      <w:pPr>
        <w:spacing w:after="0" w:line="240" w:lineRule="auto"/>
        <w:rPr>
          <w:rFonts w:ascii="Nunito" w:hAnsi="Nunito"/>
          <w:sz w:val="24"/>
          <w:szCs w:val="24"/>
          <w:lang w:val="fr-FR"/>
        </w:rPr>
      </w:pPr>
    </w:p>
    <w:p w14:paraId="561F0D3C" w14:textId="63A8DD98" w:rsidR="00FB0C2F" w:rsidRDefault="007C17B1" w:rsidP="00552C00">
      <w:pPr>
        <w:spacing w:after="0" w:line="240" w:lineRule="auto"/>
        <w:rPr>
          <w:rFonts w:ascii="Nunito" w:hAnsi="Nunito" w:cs="Arial"/>
          <w:color w:val="000000"/>
          <w:u w:val="single"/>
          <w:lang w:val="fr-FR"/>
        </w:rPr>
      </w:pPr>
      <w:r w:rsidRPr="00552C00">
        <w:rPr>
          <w:rFonts w:ascii="Nunito" w:hAnsi="Nunito" w:cs="Arial"/>
          <w:color w:val="000000"/>
          <w:u w:val="single"/>
          <w:lang w:val="fr-FR"/>
        </w:rPr>
        <w:t>Résultats attendus</w:t>
      </w:r>
    </w:p>
    <w:p w14:paraId="4685D0E6" w14:textId="6B4B0FEF" w:rsidR="0043064F" w:rsidRPr="00640FB6" w:rsidRDefault="00FB0C2F" w:rsidP="00640FB6">
      <w:pPr>
        <w:pStyle w:val="Paragraphedeliste"/>
        <w:numPr>
          <w:ilvl w:val="0"/>
          <w:numId w:val="22"/>
        </w:numPr>
        <w:spacing w:after="0" w:line="240" w:lineRule="auto"/>
        <w:rPr>
          <w:rFonts w:ascii="Nunito" w:hAnsi="Nunito"/>
          <w:sz w:val="24"/>
          <w:szCs w:val="24"/>
          <w:lang w:val="fr-FR"/>
        </w:rPr>
      </w:pPr>
      <w:r w:rsidRPr="00640FB6">
        <w:rPr>
          <w:rFonts w:ascii="Nunito" w:hAnsi="Nunito" w:cs="Arial"/>
          <w:color w:val="000000"/>
          <w:lang w:val="fr-FR"/>
        </w:rPr>
        <w:t xml:space="preserve">Des traductions de qualité qui reflètent le sens du document original </w:t>
      </w:r>
    </w:p>
    <w:p w14:paraId="5AB09456" w14:textId="122265B1" w:rsidR="0043064F" w:rsidRPr="00FD7D0B" w:rsidRDefault="0034186B" w:rsidP="00FD7D0B">
      <w:pPr>
        <w:pStyle w:val="Paragraphedeliste"/>
        <w:numPr>
          <w:ilvl w:val="0"/>
          <w:numId w:val="22"/>
        </w:numPr>
        <w:spacing w:after="0" w:line="240" w:lineRule="auto"/>
        <w:rPr>
          <w:rFonts w:ascii="Nunito" w:hAnsi="Nunito" w:cs="Arial"/>
          <w:color w:val="000000"/>
          <w:lang w:val="fr-FR"/>
        </w:rPr>
      </w:pPr>
      <w:r w:rsidRPr="00FD7D0B">
        <w:rPr>
          <w:rFonts w:ascii="Nunito" w:hAnsi="Nunito" w:cs="Arial"/>
          <w:color w:val="000000"/>
          <w:lang w:val="fr-FR"/>
        </w:rPr>
        <w:t>P</w:t>
      </w:r>
      <w:r w:rsidR="00A616D1" w:rsidRPr="00FD7D0B">
        <w:rPr>
          <w:rFonts w:ascii="Nunito" w:hAnsi="Nunito" w:cs="Arial"/>
          <w:color w:val="000000"/>
          <w:lang w:val="fr-FR"/>
        </w:rPr>
        <w:t xml:space="preserve">ropositions </w:t>
      </w:r>
      <w:r w:rsidR="0064700B" w:rsidRPr="00FD7D0B">
        <w:rPr>
          <w:rFonts w:ascii="Nunito" w:hAnsi="Nunito" w:cs="Arial"/>
          <w:color w:val="000000"/>
          <w:lang w:val="fr-FR"/>
        </w:rPr>
        <w:t>à</w:t>
      </w:r>
      <w:r w:rsidR="00A616D1" w:rsidRPr="00FD7D0B">
        <w:rPr>
          <w:rFonts w:ascii="Nunito" w:hAnsi="Nunito" w:cs="Arial"/>
          <w:color w:val="000000"/>
          <w:lang w:val="fr-FR"/>
        </w:rPr>
        <w:t xml:space="preserve"> </w:t>
      </w:r>
      <w:r w:rsidR="00311236" w:rsidRPr="00FD7D0B">
        <w:rPr>
          <w:rFonts w:ascii="Nunito" w:hAnsi="Nunito" w:cs="Arial"/>
          <w:color w:val="000000"/>
          <w:lang w:val="fr-FR"/>
        </w:rPr>
        <w:t xml:space="preserve">différents </w:t>
      </w:r>
      <w:r w:rsidR="00311236" w:rsidRPr="00FD7D0B">
        <w:rPr>
          <w:rFonts w:ascii="Nunito" w:hAnsi="Nunito" w:cs="Arial"/>
          <w:color w:val="000000"/>
          <w:lang w:val="fr-FR"/>
        </w:rPr>
        <w:tab/>
      </w:r>
      <w:r w:rsidR="00A616D1" w:rsidRPr="00FD7D0B">
        <w:rPr>
          <w:rFonts w:ascii="Nunito" w:hAnsi="Nunito" w:cs="Arial"/>
          <w:color w:val="000000"/>
          <w:lang w:val="fr-FR"/>
        </w:rPr>
        <w:t xml:space="preserve">niveaux de services </w:t>
      </w:r>
      <w:r w:rsidR="00311236" w:rsidRPr="00FD7D0B">
        <w:rPr>
          <w:rFonts w:ascii="Nunito" w:hAnsi="Nunito" w:cs="Arial"/>
          <w:color w:val="000000"/>
          <w:lang w:val="fr-FR"/>
        </w:rPr>
        <w:t>linguistiques en</w:t>
      </w:r>
      <w:r w:rsidR="00A616D1" w:rsidRPr="00FD7D0B">
        <w:rPr>
          <w:rFonts w:ascii="Nunito" w:hAnsi="Nunito" w:cs="Arial"/>
          <w:color w:val="000000"/>
          <w:lang w:val="fr-FR"/>
        </w:rPr>
        <w:t xml:space="preserve"> fonction des besoins</w:t>
      </w:r>
      <w:r w:rsidR="00552C00" w:rsidRPr="00FD7D0B">
        <w:rPr>
          <w:rFonts w:ascii="Nunito" w:hAnsi="Nunito" w:cs="Arial"/>
          <w:color w:val="000000"/>
          <w:lang w:val="fr-FR"/>
        </w:rPr>
        <w:t xml:space="preserve"> </w:t>
      </w:r>
      <w:r w:rsidR="00A616D1" w:rsidRPr="00FD7D0B">
        <w:rPr>
          <w:rFonts w:ascii="Nunito" w:hAnsi="Nunito" w:cs="Arial"/>
          <w:color w:val="000000"/>
          <w:lang w:val="fr-FR"/>
        </w:rPr>
        <w:t>de nos programmes</w:t>
      </w:r>
      <w:r w:rsidR="005723D0" w:rsidRPr="00FD7D0B">
        <w:rPr>
          <w:rFonts w:ascii="Nunito" w:hAnsi="Nunito" w:cs="Arial"/>
          <w:color w:val="000000"/>
          <w:lang w:val="fr-FR"/>
        </w:rPr>
        <w:t xml:space="preserve"> dans les divers pays </w:t>
      </w:r>
    </w:p>
    <w:p w14:paraId="433792B1" w14:textId="49137336" w:rsidR="0043064F" w:rsidRPr="00640FB6" w:rsidRDefault="005D35A2" w:rsidP="00640FB6">
      <w:pPr>
        <w:pStyle w:val="Paragraphedeliste"/>
        <w:numPr>
          <w:ilvl w:val="0"/>
          <w:numId w:val="22"/>
        </w:numPr>
        <w:tabs>
          <w:tab w:val="left" w:pos="2124"/>
        </w:tabs>
        <w:spacing w:after="0" w:line="240" w:lineRule="auto"/>
        <w:rPr>
          <w:rFonts w:ascii="Nunito" w:hAnsi="Nunito" w:cs="Arial"/>
          <w:color w:val="000000"/>
          <w:lang w:val="fr-FR"/>
        </w:rPr>
      </w:pPr>
      <w:r w:rsidRPr="00640FB6">
        <w:rPr>
          <w:rFonts w:ascii="Nunito" w:hAnsi="Nunito" w:cs="Arial"/>
          <w:color w:val="000000"/>
          <w:lang w:val="fr-FR"/>
        </w:rPr>
        <w:t>Le respect des délais de traduction convenus entre le demandeur et le prestataire</w:t>
      </w:r>
    </w:p>
    <w:p w14:paraId="09039BAC" w14:textId="0A37C845" w:rsidR="00B85C13" w:rsidRPr="00640FB6" w:rsidRDefault="00B85C13" w:rsidP="27504128">
      <w:pPr>
        <w:pStyle w:val="Paragraphedeliste"/>
        <w:numPr>
          <w:ilvl w:val="0"/>
          <w:numId w:val="22"/>
        </w:numPr>
        <w:tabs>
          <w:tab w:val="left" w:pos="2124"/>
        </w:tabs>
        <w:spacing w:after="0" w:line="240" w:lineRule="auto"/>
        <w:jc w:val="both"/>
        <w:rPr>
          <w:rFonts w:ascii="Nunito" w:hAnsi="Nunito" w:cs="Arial"/>
          <w:color w:val="000000"/>
          <w:lang w:val="fr-FR"/>
        </w:rPr>
      </w:pPr>
      <w:r w:rsidRPr="27504128">
        <w:rPr>
          <w:rFonts w:ascii="Nunito" w:hAnsi="Nunito" w:cs="Arial"/>
          <w:color w:val="000000" w:themeColor="text1"/>
          <w:lang w:val="fr-FR"/>
        </w:rPr>
        <w:t>Terminologie en conformité avec le le</w:t>
      </w:r>
      <w:r w:rsidR="005723D0" w:rsidRPr="27504128">
        <w:rPr>
          <w:rFonts w:ascii="Nunito" w:hAnsi="Nunito" w:cs="Arial"/>
          <w:color w:val="000000" w:themeColor="text1"/>
          <w:lang w:val="fr-FR"/>
        </w:rPr>
        <w:t xml:space="preserve">xique de HI et/ou du domaine, </w:t>
      </w:r>
      <w:r w:rsidRPr="27504128">
        <w:rPr>
          <w:rFonts w:ascii="Nunito" w:hAnsi="Nunito" w:cs="Arial"/>
          <w:color w:val="000000" w:themeColor="text1"/>
          <w:lang w:val="fr-FR"/>
        </w:rPr>
        <w:t>homogén</w:t>
      </w:r>
      <w:r w:rsidR="005723D0" w:rsidRPr="27504128">
        <w:rPr>
          <w:rFonts w:ascii="Nunito" w:hAnsi="Nunito" w:cs="Arial"/>
          <w:color w:val="000000" w:themeColor="text1"/>
          <w:lang w:val="fr-FR"/>
        </w:rPr>
        <w:t>é</w:t>
      </w:r>
      <w:r w:rsidRPr="27504128">
        <w:rPr>
          <w:rFonts w:ascii="Nunito" w:hAnsi="Nunito" w:cs="Arial"/>
          <w:color w:val="000000" w:themeColor="text1"/>
          <w:lang w:val="fr-FR"/>
        </w:rPr>
        <w:t>ité</w:t>
      </w:r>
      <w:r w:rsidR="00552C00" w:rsidRPr="27504128">
        <w:rPr>
          <w:rFonts w:ascii="Nunito" w:hAnsi="Nunito" w:cs="Arial"/>
          <w:color w:val="000000" w:themeColor="text1"/>
          <w:lang w:val="fr-FR"/>
        </w:rPr>
        <w:t xml:space="preserve"> </w:t>
      </w:r>
      <w:r w:rsidRPr="27504128">
        <w:rPr>
          <w:rFonts w:ascii="Nunito" w:hAnsi="Nunito" w:cs="Arial"/>
          <w:color w:val="000000" w:themeColor="text1"/>
          <w:lang w:val="fr-FR"/>
        </w:rPr>
        <w:t xml:space="preserve">de l’ensemble de la traduction </w:t>
      </w:r>
    </w:p>
    <w:p w14:paraId="61AF4C75" w14:textId="1ABA7C14" w:rsidR="00DC67A5" w:rsidRPr="00640FB6" w:rsidRDefault="00A616D1" w:rsidP="00640FB6">
      <w:pPr>
        <w:pStyle w:val="Paragraphedeliste"/>
        <w:numPr>
          <w:ilvl w:val="0"/>
          <w:numId w:val="22"/>
        </w:numPr>
        <w:tabs>
          <w:tab w:val="left" w:pos="2124"/>
        </w:tabs>
        <w:spacing w:after="0" w:line="240" w:lineRule="auto"/>
        <w:rPr>
          <w:rFonts w:ascii="Nunito" w:hAnsi="Nunito"/>
          <w:lang w:val="fr-FR"/>
        </w:rPr>
      </w:pPr>
      <w:r w:rsidRPr="00640FB6">
        <w:rPr>
          <w:rFonts w:ascii="Nunito" w:hAnsi="Nunito"/>
          <w:lang w:val="fr-FR"/>
        </w:rPr>
        <w:t>Confidentialité</w:t>
      </w:r>
    </w:p>
    <w:p w14:paraId="1D151799" w14:textId="77777777" w:rsidR="0043064F" w:rsidRPr="00552C00" w:rsidRDefault="0043064F" w:rsidP="00552C00">
      <w:pPr>
        <w:spacing w:after="0" w:line="240" w:lineRule="auto"/>
        <w:rPr>
          <w:rFonts w:ascii="Nunito" w:hAnsi="Nunito"/>
          <w:sz w:val="24"/>
          <w:szCs w:val="24"/>
          <w:lang w:val="fr-FR"/>
        </w:rPr>
      </w:pPr>
    </w:p>
    <w:p w14:paraId="2C1095BD" w14:textId="48CF92A4" w:rsidR="27504128" w:rsidRDefault="27504128" w:rsidP="27504128">
      <w:pPr>
        <w:spacing w:after="0" w:line="240" w:lineRule="auto"/>
        <w:rPr>
          <w:rFonts w:ascii="Nunito" w:hAnsi="Nunito"/>
          <w:sz w:val="24"/>
          <w:szCs w:val="24"/>
          <w:lang w:val="fr-FR"/>
        </w:rPr>
      </w:pPr>
    </w:p>
    <w:p w14:paraId="2580FB97" w14:textId="34D80B48" w:rsidR="27504128" w:rsidRDefault="27504128" w:rsidP="27504128">
      <w:pPr>
        <w:spacing w:after="0" w:line="240" w:lineRule="auto"/>
        <w:rPr>
          <w:rFonts w:ascii="Nunito" w:hAnsi="Nunito"/>
          <w:sz w:val="24"/>
          <w:szCs w:val="24"/>
          <w:lang w:val="fr-FR"/>
        </w:rPr>
      </w:pPr>
    </w:p>
    <w:p w14:paraId="421D7B8A" w14:textId="0AB17F80" w:rsidR="27504128" w:rsidRDefault="27504128" w:rsidP="27504128">
      <w:pPr>
        <w:spacing w:after="0" w:line="240" w:lineRule="auto"/>
        <w:rPr>
          <w:rFonts w:ascii="Nunito" w:hAnsi="Nunito"/>
          <w:sz w:val="24"/>
          <w:szCs w:val="24"/>
          <w:lang w:val="fr-FR"/>
        </w:rPr>
      </w:pPr>
    </w:p>
    <w:p w14:paraId="61807318" w14:textId="58EAC2C4" w:rsidR="49425142" w:rsidRDefault="49425142" w:rsidP="27504128">
      <w:pPr>
        <w:spacing w:after="0" w:line="240" w:lineRule="auto"/>
      </w:pPr>
    </w:p>
    <w:p w14:paraId="293284D8" w14:textId="436A3AF7" w:rsidR="27504128" w:rsidRDefault="27504128" w:rsidP="27504128">
      <w:pPr>
        <w:spacing w:after="0" w:line="240" w:lineRule="auto"/>
      </w:pPr>
    </w:p>
    <w:p w14:paraId="4D36FC0F" w14:textId="31BF4772" w:rsidR="0043064F" w:rsidRPr="00552C00" w:rsidRDefault="005D35A2" w:rsidP="00552C00">
      <w:pPr>
        <w:spacing w:after="0" w:line="240" w:lineRule="auto"/>
        <w:rPr>
          <w:rFonts w:ascii="Nunito" w:hAnsi="Nunito"/>
          <w:b/>
          <w:lang w:val="fr-FR"/>
        </w:rPr>
      </w:pPr>
      <w:r w:rsidRPr="27504128">
        <w:rPr>
          <w:rFonts w:ascii="Nunito" w:hAnsi="Nunito" w:cs="Arial Bold"/>
          <w:b/>
          <w:bCs/>
          <w:color w:val="000000"/>
          <w:spacing w:val="3"/>
          <w:lang w:val="fr-FR"/>
        </w:rPr>
        <w:lastRenderedPageBreak/>
        <w:t>3.</w:t>
      </w:r>
      <w:r w:rsidR="008F5137" w:rsidRPr="27504128">
        <w:rPr>
          <w:rFonts w:ascii="Nunito" w:hAnsi="Nunito" w:cs="Arial Bold"/>
          <w:b/>
          <w:bCs/>
          <w:color w:val="000000"/>
          <w:spacing w:val="3"/>
          <w:lang w:val="fr-FR"/>
        </w:rPr>
        <w:t xml:space="preserve"> </w:t>
      </w:r>
      <w:r w:rsidRPr="27504128">
        <w:rPr>
          <w:rFonts w:ascii="Nunito" w:hAnsi="Nunito" w:cs="Arial Bold"/>
          <w:b/>
          <w:bCs/>
          <w:color w:val="000000"/>
          <w:spacing w:val="3"/>
          <w:lang w:val="fr-FR"/>
        </w:rPr>
        <w:t>DUREE DU CONTRAT</w:t>
      </w:r>
    </w:p>
    <w:p w14:paraId="26F539DB" w14:textId="2CF143E4" w:rsidR="27504128" w:rsidRDefault="27504128" w:rsidP="27504128">
      <w:pPr>
        <w:spacing w:after="0" w:line="240" w:lineRule="auto"/>
        <w:rPr>
          <w:rFonts w:ascii="Nunito" w:hAnsi="Nunito" w:cs="Arial"/>
          <w:lang w:val="fr-FR"/>
        </w:rPr>
      </w:pPr>
    </w:p>
    <w:p w14:paraId="6B684B60" w14:textId="1401162A" w:rsidR="0043064F" w:rsidRPr="00350D74" w:rsidRDefault="005D35A2" w:rsidP="4CFD5150">
      <w:pPr>
        <w:spacing w:after="0" w:line="240" w:lineRule="auto"/>
        <w:rPr>
          <w:rFonts w:ascii="Nunito" w:eastAsia="Nunito" w:hAnsi="Nunito" w:cs="Nunito"/>
          <w:lang w:val="fr-FR"/>
        </w:rPr>
      </w:pPr>
      <w:r w:rsidRPr="00350D74">
        <w:rPr>
          <w:rFonts w:ascii="Nunito" w:hAnsi="Nunito" w:cs="Arial"/>
          <w:spacing w:val="1"/>
          <w:lang w:val="fr-FR"/>
        </w:rPr>
        <w:t xml:space="preserve">Le contrat cadre sera signé pour une période </w:t>
      </w:r>
      <w:r w:rsidR="12DAD682" w:rsidRPr="00350D74">
        <w:rPr>
          <w:rFonts w:ascii="Nunito" w:hAnsi="Nunito" w:cs="Arial"/>
          <w:spacing w:val="1"/>
          <w:lang w:val="fr-FR"/>
        </w:rPr>
        <w:t xml:space="preserve">initiale </w:t>
      </w:r>
      <w:r w:rsidRPr="00350D74">
        <w:rPr>
          <w:rFonts w:ascii="Nunito" w:hAnsi="Nunito" w:cs="Arial"/>
          <w:spacing w:val="1"/>
          <w:lang w:val="fr-FR"/>
        </w:rPr>
        <w:t xml:space="preserve">de </w:t>
      </w:r>
      <w:r w:rsidR="00D269BD" w:rsidRPr="00350D74">
        <w:rPr>
          <w:rFonts w:ascii="Nunito" w:hAnsi="Nunito" w:cs="Arial"/>
          <w:spacing w:val="1"/>
          <w:lang w:val="fr-FR"/>
        </w:rPr>
        <w:t xml:space="preserve">trois (3) ans </w:t>
      </w:r>
      <w:r w:rsidRPr="00350D74">
        <w:rPr>
          <w:rFonts w:ascii="Nunito" w:hAnsi="Nunito" w:cs="Arial"/>
          <w:spacing w:val="1"/>
          <w:lang w:val="fr-FR"/>
        </w:rPr>
        <w:t xml:space="preserve">et </w:t>
      </w:r>
      <w:r w:rsidR="006C4B51" w:rsidRPr="00350D74">
        <w:rPr>
          <w:rFonts w:ascii="Nunito" w:hAnsi="Nunito" w:cs="Arial"/>
          <w:spacing w:val="1"/>
          <w:lang w:val="fr-FR"/>
        </w:rPr>
        <w:t>pourra être renouvel</w:t>
      </w:r>
      <w:r w:rsidR="375BB891" w:rsidRPr="00350D74">
        <w:rPr>
          <w:rFonts w:ascii="Nunito" w:hAnsi="Nunito" w:cs="Arial"/>
          <w:spacing w:val="1"/>
          <w:lang w:val="fr-FR"/>
        </w:rPr>
        <w:t>é</w:t>
      </w:r>
      <w:r w:rsidR="00A4234C" w:rsidRPr="00350D74">
        <w:rPr>
          <w:rFonts w:ascii="Nunito" w:hAnsi="Nunito" w:cs="Arial"/>
          <w:spacing w:val="1"/>
          <w:lang w:val="fr-FR"/>
        </w:rPr>
        <w:t xml:space="preserve"> </w:t>
      </w:r>
      <w:r w:rsidR="5F704951" w:rsidRPr="00350D74">
        <w:rPr>
          <w:rFonts w:ascii="Nunito" w:eastAsia="Nunito" w:hAnsi="Nunito" w:cs="Nunito"/>
          <w:lang w:val="fr-FR"/>
        </w:rPr>
        <w:t xml:space="preserve">par avenant </w:t>
      </w:r>
      <w:r w:rsidR="2D3A2ABA" w:rsidRPr="00350D74">
        <w:rPr>
          <w:rFonts w:ascii="Nunito" w:eastAsia="Nunito" w:hAnsi="Nunito" w:cs="Nunito"/>
          <w:lang w:val="fr-FR"/>
        </w:rPr>
        <w:t>pour une durée d’un (1) an deux fois.</w:t>
      </w:r>
    </w:p>
    <w:p w14:paraId="51709D1F" w14:textId="74067C42" w:rsidR="0043064F" w:rsidRDefault="00A22B96" w:rsidP="00552C00">
      <w:pPr>
        <w:spacing w:after="0" w:line="240" w:lineRule="auto"/>
        <w:rPr>
          <w:rFonts w:ascii="Nunito" w:hAnsi="Nunito" w:cs="Arial"/>
          <w:color w:val="000000"/>
          <w:spacing w:val="1"/>
          <w:lang w:val="fr-FR"/>
        </w:rPr>
      </w:pPr>
      <w:r>
        <w:rPr>
          <w:rFonts w:ascii="Nunito" w:hAnsi="Nunito" w:cs="Arial"/>
          <w:color w:val="000000"/>
          <w:spacing w:val="1"/>
          <w:lang w:val="fr-FR"/>
        </w:rPr>
        <w:t>.</w:t>
      </w:r>
    </w:p>
    <w:p w14:paraId="4188DFE5" w14:textId="77777777" w:rsidR="0043064F" w:rsidRPr="00552C00" w:rsidRDefault="0043064F" w:rsidP="00552C00">
      <w:pPr>
        <w:spacing w:after="0" w:line="240" w:lineRule="auto"/>
        <w:rPr>
          <w:rFonts w:ascii="Nunito" w:hAnsi="Nunito"/>
          <w:sz w:val="24"/>
          <w:szCs w:val="24"/>
          <w:lang w:val="fr-FR"/>
        </w:rPr>
      </w:pPr>
    </w:p>
    <w:p w14:paraId="576035F1" w14:textId="23D3DAC4" w:rsidR="00552C00" w:rsidRPr="008F5137" w:rsidRDefault="005D35A2" w:rsidP="00552C00">
      <w:pPr>
        <w:spacing w:after="0" w:line="240" w:lineRule="auto"/>
        <w:rPr>
          <w:rFonts w:ascii="Nunito" w:hAnsi="Nunito" w:cs="Arial Bold"/>
          <w:b/>
          <w:color w:val="000000"/>
          <w:spacing w:val="2"/>
          <w:lang w:val="fr-FR"/>
        </w:rPr>
      </w:pPr>
      <w:r w:rsidRPr="008F5137">
        <w:rPr>
          <w:rFonts w:ascii="Nunito" w:hAnsi="Nunito" w:cs="Arial Bold"/>
          <w:b/>
          <w:color w:val="000000"/>
          <w:spacing w:val="2"/>
          <w:lang w:val="fr-FR"/>
        </w:rPr>
        <w:t>4.</w:t>
      </w:r>
      <w:r w:rsidR="008F5137">
        <w:rPr>
          <w:rFonts w:ascii="Nunito" w:hAnsi="Nunito" w:cs="Arial Bold"/>
          <w:b/>
          <w:color w:val="000000"/>
          <w:spacing w:val="2"/>
          <w:lang w:val="fr-FR"/>
        </w:rPr>
        <w:t xml:space="preserve"> </w:t>
      </w:r>
      <w:r w:rsidRPr="008F5137">
        <w:rPr>
          <w:rFonts w:ascii="Nunito" w:hAnsi="Nunito" w:cs="Arial Bold"/>
          <w:b/>
          <w:color w:val="000000"/>
          <w:spacing w:val="2"/>
          <w:lang w:val="fr-FR"/>
        </w:rPr>
        <w:t>PROFIL DU PRESTATAIRE</w:t>
      </w:r>
    </w:p>
    <w:p w14:paraId="6D5124F7" w14:textId="77777777" w:rsidR="00552C00" w:rsidRPr="00E20C89" w:rsidRDefault="00552C00" w:rsidP="00552C00">
      <w:pPr>
        <w:spacing w:after="0" w:line="240" w:lineRule="auto"/>
        <w:rPr>
          <w:rFonts w:ascii="Nunito" w:hAnsi="Nunito" w:cs="Arial"/>
          <w:color w:val="000000"/>
          <w:spacing w:val="1"/>
          <w:lang w:val="fr-FR"/>
        </w:rPr>
      </w:pPr>
    </w:p>
    <w:p w14:paraId="58841629" w14:textId="37D9F0C7" w:rsidR="00552C00" w:rsidRPr="00640FB6" w:rsidRDefault="0034186B" w:rsidP="00640FB6">
      <w:pPr>
        <w:pStyle w:val="Paragraphedeliste"/>
        <w:numPr>
          <w:ilvl w:val="0"/>
          <w:numId w:val="20"/>
        </w:numPr>
        <w:spacing w:after="0" w:line="240" w:lineRule="auto"/>
        <w:ind w:left="993"/>
        <w:rPr>
          <w:rFonts w:ascii="Nunito" w:hAnsi="Nunito" w:cs="Arial"/>
          <w:shd w:val="clear" w:color="auto" w:fill="FFFFFF"/>
          <w:lang w:val="fr-FR"/>
        </w:rPr>
      </w:pPr>
      <w:r w:rsidRPr="00640FB6">
        <w:rPr>
          <w:rFonts w:ascii="Nunito" w:hAnsi="Nunito" w:cs="Arial"/>
          <w:color w:val="000000"/>
          <w:spacing w:val="1"/>
          <w:lang w:val="fr-FR"/>
        </w:rPr>
        <w:t xml:space="preserve">Être un fournisseur de services linguistiques </w:t>
      </w:r>
      <w:r w:rsidR="0064700B" w:rsidRPr="00640FB6">
        <w:rPr>
          <w:rFonts w:ascii="Nunito" w:hAnsi="Nunito" w:cs="Arial"/>
          <w:color w:val="000000"/>
          <w:spacing w:val="1"/>
          <w:lang w:val="fr-FR"/>
        </w:rPr>
        <w:t xml:space="preserve">dans le </w:t>
      </w:r>
      <w:r w:rsidR="00F63070" w:rsidRPr="00640FB6">
        <w:rPr>
          <w:rFonts w:ascii="Nunito" w:hAnsi="Nunito" w:cs="Arial"/>
          <w:color w:val="000000"/>
          <w:spacing w:val="1"/>
          <w:lang w:val="fr-FR"/>
        </w:rPr>
        <w:t>monde, notamment dans nos pays</w:t>
      </w:r>
      <w:r w:rsidR="00F63070" w:rsidRPr="00640FB6">
        <w:rPr>
          <w:rFonts w:ascii="Nunito" w:hAnsi="Nunito" w:cs="Arial"/>
          <w:shd w:val="clear" w:color="auto" w:fill="FFFFFF"/>
          <w:lang w:val="fr-FR"/>
        </w:rPr>
        <w:t xml:space="preserve"> </w:t>
      </w:r>
      <w:r w:rsidRPr="00640FB6">
        <w:rPr>
          <w:rFonts w:ascii="Nunito" w:hAnsi="Nunito" w:cs="Arial"/>
          <w:shd w:val="clear" w:color="auto" w:fill="FFFFFF"/>
          <w:lang w:val="fr-FR"/>
        </w:rPr>
        <w:t>d’interventio</w:t>
      </w:r>
      <w:r w:rsidR="00552C00" w:rsidRPr="00640FB6">
        <w:rPr>
          <w:rFonts w:ascii="Nunito" w:hAnsi="Nunito" w:cs="Arial"/>
          <w:shd w:val="clear" w:color="auto" w:fill="FFFFFF"/>
          <w:lang w:val="fr-FR"/>
        </w:rPr>
        <w:t>n</w:t>
      </w:r>
    </w:p>
    <w:p w14:paraId="40D894FD" w14:textId="3EF6E56C" w:rsidR="00C64715" w:rsidRPr="00640FB6" w:rsidRDefault="00C64715" w:rsidP="00640FB6">
      <w:pPr>
        <w:pStyle w:val="Paragraphedeliste"/>
        <w:numPr>
          <w:ilvl w:val="0"/>
          <w:numId w:val="20"/>
        </w:numPr>
        <w:spacing w:after="0" w:line="240" w:lineRule="auto"/>
        <w:ind w:left="993"/>
        <w:rPr>
          <w:rFonts w:ascii="Nunito" w:hAnsi="Nunito" w:cs="Arial"/>
          <w:shd w:val="clear" w:color="auto" w:fill="FFFFFF"/>
          <w:lang w:val="fr-FR"/>
        </w:rPr>
      </w:pPr>
      <w:r w:rsidRPr="00640FB6">
        <w:rPr>
          <w:rFonts w:ascii="Nunito" w:hAnsi="Nunito" w:cs="Arial"/>
          <w:shd w:val="clear" w:color="auto" w:fill="FFFFFF"/>
          <w:lang w:val="fr-FR"/>
        </w:rPr>
        <w:t xml:space="preserve">Pouvoir proposer des traducteurs spécialisés dans divers domaines, notamment financier, juridique, médical, communication… </w:t>
      </w:r>
    </w:p>
    <w:p w14:paraId="28F3F8C4" w14:textId="20CC45FD" w:rsidR="00552C00" w:rsidRPr="00640FB6" w:rsidRDefault="00552C00" w:rsidP="00640FB6">
      <w:pPr>
        <w:pStyle w:val="Paragraphedeliste"/>
        <w:numPr>
          <w:ilvl w:val="0"/>
          <w:numId w:val="20"/>
        </w:numPr>
        <w:spacing w:after="0" w:line="240" w:lineRule="auto"/>
        <w:ind w:left="993"/>
        <w:rPr>
          <w:rFonts w:ascii="Nunito" w:hAnsi="Nunito" w:cs="Arial"/>
          <w:color w:val="000000"/>
          <w:lang w:val="fr-FR"/>
        </w:rPr>
      </w:pPr>
      <w:r w:rsidRPr="00640FB6">
        <w:rPr>
          <w:rFonts w:ascii="Nunito" w:hAnsi="Nunito" w:cs="Arial"/>
          <w:color w:val="000000"/>
          <w:spacing w:val="1"/>
          <w:lang w:val="fr-FR"/>
        </w:rPr>
        <w:t>Ê</w:t>
      </w:r>
      <w:r w:rsidR="00A65137" w:rsidRPr="00640FB6">
        <w:rPr>
          <w:rFonts w:ascii="Nunito" w:hAnsi="Nunito" w:cs="Arial"/>
          <w:color w:val="000000"/>
          <w:spacing w:val="1"/>
          <w:lang w:val="fr-FR"/>
        </w:rPr>
        <w:t xml:space="preserve">tre </w:t>
      </w:r>
      <w:r w:rsidR="00716F5E" w:rsidRPr="00640FB6">
        <w:rPr>
          <w:rFonts w:ascii="Nunito" w:hAnsi="Nunito" w:cs="Arial"/>
          <w:color w:val="000000"/>
          <w:spacing w:val="1"/>
          <w:lang w:val="fr-FR"/>
        </w:rPr>
        <w:t xml:space="preserve">réactif et </w:t>
      </w:r>
      <w:r w:rsidR="00A65137" w:rsidRPr="00640FB6">
        <w:rPr>
          <w:rFonts w:ascii="Nunito" w:hAnsi="Nunito" w:cs="Arial"/>
          <w:color w:val="000000"/>
          <w:spacing w:val="1"/>
          <w:lang w:val="fr-FR"/>
        </w:rPr>
        <w:t>en capacité de proposer des délais de réalisation prenant en compte les</w:t>
      </w:r>
      <w:r w:rsidRPr="00640FB6">
        <w:rPr>
          <w:rFonts w:ascii="Nunito" w:hAnsi="Nunito" w:cs="Arial"/>
          <w:color w:val="000000"/>
          <w:spacing w:val="1"/>
          <w:lang w:val="fr-FR"/>
        </w:rPr>
        <w:t xml:space="preserve"> </w:t>
      </w:r>
      <w:r w:rsidR="00A65137" w:rsidRPr="00640FB6">
        <w:rPr>
          <w:rFonts w:ascii="Nunito" w:hAnsi="Nunito" w:cs="Arial"/>
          <w:color w:val="000000"/>
          <w:spacing w:val="1"/>
          <w:lang w:val="fr-FR"/>
        </w:rPr>
        <w:t>besoins de</w:t>
      </w:r>
      <w:r w:rsidR="00716F5E" w:rsidRPr="00640FB6">
        <w:rPr>
          <w:rFonts w:ascii="Nunito" w:hAnsi="Nunito" w:cs="Arial"/>
          <w:color w:val="000000"/>
          <w:spacing w:val="1"/>
          <w:lang w:val="fr-FR"/>
        </w:rPr>
        <w:t xml:space="preserve"> </w:t>
      </w:r>
      <w:r w:rsidR="00A65137" w:rsidRPr="00640FB6">
        <w:rPr>
          <w:rFonts w:ascii="Nunito" w:hAnsi="Nunito" w:cs="Arial"/>
          <w:color w:val="000000"/>
          <w:spacing w:val="1"/>
          <w:lang w:val="fr-FR"/>
        </w:rPr>
        <w:t xml:space="preserve">HI </w:t>
      </w:r>
      <w:r w:rsidR="00716F5E" w:rsidRPr="00640FB6">
        <w:rPr>
          <w:rFonts w:ascii="Nunito" w:hAnsi="Nunito" w:cs="Arial"/>
          <w:color w:val="000000"/>
          <w:lang w:val="fr-FR"/>
        </w:rPr>
        <w:t>et l’exigence de la qualit</w:t>
      </w:r>
      <w:r w:rsidRPr="00640FB6">
        <w:rPr>
          <w:rFonts w:ascii="Nunito" w:hAnsi="Nunito" w:cs="Arial"/>
          <w:color w:val="000000"/>
          <w:lang w:val="fr-FR"/>
        </w:rPr>
        <w:t>é</w:t>
      </w:r>
    </w:p>
    <w:p w14:paraId="4060531C" w14:textId="57A5C803" w:rsidR="00552C00" w:rsidRPr="00640FB6" w:rsidRDefault="00A65137" w:rsidP="00640FB6">
      <w:pPr>
        <w:pStyle w:val="Paragraphedeliste"/>
        <w:numPr>
          <w:ilvl w:val="0"/>
          <w:numId w:val="20"/>
        </w:numPr>
        <w:spacing w:after="0" w:line="240" w:lineRule="auto"/>
        <w:ind w:left="993"/>
        <w:rPr>
          <w:rFonts w:ascii="Nunito" w:hAnsi="Nunito" w:cs="Arial"/>
          <w:color w:val="000000"/>
          <w:lang w:val="fr-FR"/>
        </w:rPr>
      </w:pPr>
      <w:r w:rsidRPr="00640FB6">
        <w:rPr>
          <w:rFonts w:ascii="Nunito" w:hAnsi="Nunito" w:cs="Arial"/>
          <w:color w:val="000000"/>
          <w:lang w:val="fr-FR"/>
        </w:rPr>
        <w:t>Respecter la confidentialité attachée aux dits documents</w:t>
      </w:r>
    </w:p>
    <w:p w14:paraId="3CFAECD1" w14:textId="0DF6F169" w:rsidR="00552C00" w:rsidRPr="00640FB6" w:rsidRDefault="00A65137" w:rsidP="00640FB6">
      <w:pPr>
        <w:pStyle w:val="Paragraphedeliste"/>
        <w:numPr>
          <w:ilvl w:val="0"/>
          <w:numId w:val="20"/>
        </w:numPr>
        <w:spacing w:after="0" w:line="240" w:lineRule="auto"/>
        <w:ind w:left="993"/>
        <w:rPr>
          <w:rFonts w:ascii="Nunito" w:hAnsi="Nunito" w:cs="Arial"/>
          <w:color w:val="000000"/>
          <w:lang w:val="fr-FR"/>
        </w:rPr>
      </w:pPr>
      <w:r w:rsidRPr="00640FB6">
        <w:rPr>
          <w:rFonts w:ascii="Nunito" w:hAnsi="Nunito" w:cs="Arial"/>
          <w:color w:val="000000"/>
          <w:lang w:val="fr-FR"/>
        </w:rPr>
        <w:t>Pr</w:t>
      </w:r>
      <w:r w:rsidR="0064700B" w:rsidRPr="00640FB6">
        <w:rPr>
          <w:rFonts w:ascii="Nunito" w:hAnsi="Nunito" w:cs="Arial"/>
          <w:color w:val="000000"/>
          <w:lang w:val="fr-FR"/>
        </w:rPr>
        <w:t>é</w:t>
      </w:r>
      <w:r w:rsidRPr="00640FB6">
        <w:rPr>
          <w:rFonts w:ascii="Nunito" w:hAnsi="Nunito" w:cs="Arial"/>
          <w:color w:val="000000"/>
          <w:lang w:val="fr-FR"/>
        </w:rPr>
        <w:t>senter les qualifications de</w:t>
      </w:r>
      <w:r w:rsidR="00A4234C" w:rsidRPr="00640FB6">
        <w:rPr>
          <w:rFonts w:ascii="Nunito" w:hAnsi="Nunito" w:cs="Arial"/>
          <w:color w:val="000000"/>
          <w:lang w:val="fr-FR"/>
        </w:rPr>
        <w:t xml:space="preserve"> leurs </w:t>
      </w:r>
      <w:r w:rsidRPr="00640FB6">
        <w:rPr>
          <w:rFonts w:ascii="Nunito" w:hAnsi="Nunito" w:cs="Arial"/>
          <w:color w:val="000000"/>
          <w:lang w:val="fr-FR"/>
        </w:rPr>
        <w:t xml:space="preserve">linguistes </w:t>
      </w:r>
    </w:p>
    <w:p w14:paraId="35A6324F" w14:textId="55980636" w:rsidR="00552C00" w:rsidRPr="00640FB6" w:rsidRDefault="00DC67A5" w:rsidP="00640FB6">
      <w:pPr>
        <w:pStyle w:val="Paragraphedeliste"/>
        <w:numPr>
          <w:ilvl w:val="0"/>
          <w:numId w:val="20"/>
        </w:numPr>
        <w:spacing w:after="0" w:line="240" w:lineRule="auto"/>
        <w:ind w:left="993"/>
        <w:rPr>
          <w:rFonts w:ascii="Nunito" w:hAnsi="Nunito" w:cs="Arial"/>
          <w:color w:val="707070"/>
          <w:shd w:val="clear" w:color="auto" w:fill="FFFFFF"/>
          <w:lang w:val="fr-FR"/>
        </w:rPr>
      </w:pPr>
      <w:r w:rsidRPr="00640FB6">
        <w:rPr>
          <w:rFonts w:ascii="Nunito" w:hAnsi="Nunito" w:cs="Arial"/>
          <w:shd w:val="clear" w:color="auto" w:fill="FFFFFF"/>
          <w:lang w:val="fr-FR"/>
        </w:rPr>
        <w:t>Avoir les certifications de qualité ISO 9001 et ISO 17100</w:t>
      </w:r>
    </w:p>
    <w:p w14:paraId="6544671C" w14:textId="7D6D0347" w:rsidR="00C4695B" w:rsidRPr="00817687" w:rsidRDefault="0844139E" w:rsidP="4CFD5150">
      <w:pPr>
        <w:pStyle w:val="Paragraphedeliste"/>
        <w:numPr>
          <w:ilvl w:val="0"/>
          <w:numId w:val="20"/>
        </w:numPr>
        <w:spacing w:after="0" w:line="240" w:lineRule="auto"/>
        <w:ind w:left="993"/>
        <w:rPr>
          <w:shd w:val="clear" w:color="auto" w:fill="FFFFFF"/>
          <w:lang w:val="fr-FR"/>
        </w:rPr>
      </w:pPr>
      <w:r w:rsidRPr="3FD5635C">
        <w:rPr>
          <w:rFonts w:ascii="Nunito" w:eastAsia="Nunito" w:hAnsi="Nunito" w:cs="Nunito"/>
          <w:lang w:val="fr-FR"/>
        </w:rPr>
        <w:t>Une expérience de travail avec des ONG humanitaires et dans le handicap serait apprécié</w:t>
      </w:r>
      <w:r w:rsidR="1F3C9466" w:rsidRPr="3FD5635C">
        <w:rPr>
          <w:rFonts w:ascii="Nunito" w:eastAsia="Nunito" w:hAnsi="Nunito" w:cs="Nunito"/>
          <w:lang w:val="fr-FR"/>
        </w:rPr>
        <w:t>e</w:t>
      </w:r>
    </w:p>
    <w:p w14:paraId="322C94D5" w14:textId="77777777" w:rsidR="00552C00" w:rsidRPr="00552C00" w:rsidRDefault="00552C00" w:rsidP="00552C00">
      <w:pPr>
        <w:spacing w:after="0" w:line="240" w:lineRule="auto"/>
        <w:rPr>
          <w:rFonts w:ascii="Nunito" w:hAnsi="Nunito" w:cs="Times New Roman"/>
          <w:sz w:val="24"/>
          <w:lang w:val="fr-FR"/>
        </w:rPr>
      </w:pPr>
    </w:p>
    <w:p w14:paraId="564B7E3B" w14:textId="6840EEEC" w:rsidR="00716F5E" w:rsidRPr="00552C00" w:rsidRDefault="00AE175D" w:rsidP="00552C00">
      <w:pPr>
        <w:spacing w:after="0" w:line="240" w:lineRule="auto"/>
        <w:rPr>
          <w:rFonts w:ascii="Nunito" w:hAnsi="Nunito" w:cs="Times New Roman"/>
          <w:sz w:val="24"/>
          <w:lang w:val="fr-FR"/>
        </w:rPr>
      </w:pPr>
      <w:r w:rsidRPr="00552C00">
        <w:rPr>
          <w:rFonts w:ascii="Nunito" w:hAnsi="Nunito" w:cs="Arial Bold"/>
          <w:b/>
          <w:color w:val="000000"/>
          <w:spacing w:val="2"/>
          <w:lang w:val="fr-FR"/>
        </w:rPr>
        <w:t>5</w:t>
      </w:r>
      <w:r w:rsidR="00716F5E" w:rsidRPr="00552C00">
        <w:rPr>
          <w:rFonts w:ascii="Nunito" w:hAnsi="Nunito" w:cs="Arial Bold"/>
          <w:b/>
          <w:color w:val="000000"/>
          <w:spacing w:val="2"/>
          <w:lang w:val="fr-FR"/>
        </w:rPr>
        <w:t>.</w:t>
      </w:r>
      <w:r w:rsidR="008F5137">
        <w:rPr>
          <w:rFonts w:ascii="Nunito" w:hAnsi="Nunito" w:cs="Arial Bold"/>
          <w:b/>
          <w:color w:val="000000"/>
          <w:spacing w:val="2"/>
          <w:lang w:val="fr-FR"/>
        </w:rPr>
        <w:t xml:space="preserve"> </w:t>
      </w:r>
      <w:r w:rsidR="00716F5E" w:rsidRPr="00552C00">
        <w:rPr>
          <w:rFonts w:ascii="Nunito" w:hAnsi="Nunito" w:cs="Arial Bold"/>
          <w:b/>
          <w:color w:val="000000"/>
          <w:spacing w:val="2"/>
          <w:lang w:val="fr-FR"/>
        </w:rPr>
        <w:t>COMPOSITION DES OFFRES</w:t>
      </w:r>
    </w:p>
    <w:p w14:paraId="6CB15365" w14:textId="77777777" w:rsidR="00552C00" w:rsidRPr="00552C00" w:rsidRDefault="00552C00" w:rsidP="00552C00">
      <w:pPr>
        <w:spacing w:after="0" w:line="240" w:lineRule="auto"/>
        <w:rPr>
          <w:rFonts w:ascii="Nunito" w:hAnsi="Nunito" w:cs="Arial"/>
          <w:color w:val="000000"/>
          <w:u w:val="single"/>
          <w:lang w:val="fr-FR"/>
        </w:rPr>
      </w:pPr>
    </w:p>
    <w:p w14:paraId="29367F11" w14:textId="7375699C" w:rsidR="00716F5E" w:rsidRPr="00552C00" w:rsidRDefault="00716F5E" w:rsidP="00552C00">
      <w:pPr>
        <w:spacing w:after="0" w:line="240" w:lineRule="auto"/>
        <w:rPr>
          <w:rFonts w:ascii="Nunito" w:hAnsi="Nunito"/>
          <w:lang w:val="fr-FR"/>
        </w:rPr>
      </w:pPr>
      <w:r w:rsidRPr="00552C00">
        <w:rPr>
          <w:rFonts w:ascii="Nunito" w:hAnsi="Nunito" w:cs="Arial"/>
          <w:color w:val="000000"/>
          <w:u w:val="single"/>
          <w:lang w:val="fr-FR"/>
        </w:rPr>
        <w:t>Les offres doivent être en français et inclure les éléments suivants</w:t>
      </w:r>
      <w:r w:rsidR="00552C00">
        <w:rPr>
          <w:rFonts w:ascii="Nunito" w:hAnsi="Nunito" w:cs="Arial"/>
          <w:color w:val="000000"/>
          <w:u w:val="single"/>
          <w:lang w:val="fr-FR"/>
        </w:rPr>
        <w:t xml:space="preserve"> </w:t>
      </w:r>
      <w:r w:rsidRPr="00552C00">
        <w:rPr>
          <w:rFonts w:ascii="Nunito" w:hAnsi="Nunito" w:cs="Arial"/>
          <w:color w:val="000000"/>
          <w:u w:val="single"/>
          <w:lang w:val="fr-FR"/>
        </w:rPr>
        <w:t>:</w:t>
      </w:r>
    </w:p>
    <w:p w14:paraId="2AB57CA7" w14:textId="77777777" w:rsidR="00716F5E" w:rsidRPr="00552C00" w:rsidRDefault="00716F5E" w:rsidP="00552C00">
      <w:pPr>
        <w:spacing w:after="0" w:line="240" w:lineRule="auto"/>
        <w:rPr>
          <w:rFonts w:ascii="Nunito" w:hAnsi="Nunito"/>
          <w:lang w:val="fr-FR"/>
        </w:rPr>
      </w:pPr>
    </w:p>
    <w:p w14:paraId="4193E7AE" w14:textId="28116C59" w:rsidR="3A768635" w:rsidRPr="00CF0C5B" w:rsidRDefault="3A768635" w:rsidP="4CFD5150">
      <w:pPr>
        <w:pStyle w:val="Paragraphedeliste"/>
        <w:numPr>
          <w:ilvl w:val="0"/>
          <w:numId w:val="5"/>
        </w:numPr>
        <w:tabs>
          <w:tab w:val="left" w:pos="1841"/>
          <w:tab w:val="left" w:pos="1841"/>
        </w:tabs>
        <w:spacing w:after="0" w:line="240" w:lineRule="auto"/>
        <w:rPr>
          <w:rFonts w:ascii="Nunito" w:eastAsia="Nunito" w:hAnsi="Nunito" w:cs="Nunito"/>
          <w:lang w:val="fr-FR"/>
        </w:rPr>
      </w:pPr>
      <w:r w:rsidRPr="00CF0C5B">
        <w:rPr>
          <w:rFonts w:ascii="Nunito" w:eastAsia="Nunito" w:hAnsi="Nunito" w:cs="Nunito"/>
          <w:lang w:val="fr-FR"/>
        </w:rPr>
        <w:t>Dossier de participation daté et signé</w:t>
      </w:r>
    </w:p>
    <w:p w14:paraId="2D4839F8" w14:textId="1146EAFC" w:rsidR="3A768635" w:rsidRPr="00CF0C5B" w:rsidRDefault="3A768635" w:rsidP="4CFD5150">
      <w:pPr>
        <w:pStyle w:val="Paragraphedeliste"/>
        <w:numPr>
          <w:ilvl w:val="0"/>
          <w:numId w:val="5"/>
        </w:numPr>
        <w:tabs>
          <w:tab w:val="left" w:pos="1841"/>
          <w:tab w:val="left" w:pos="1841"/>
        </w:tabs>
        <w:spacing w:after="0" w:line="240" w:lineRule="auto"/>
        <w:rPr>
          <w:rFonts w:ascii="Nunito" w:eastAsia="Nunito" w:hAnsi="Nunito" w:cs="Nunito"/>
          <w:lang w:val="fr-FR"/>
        </w:rPr>
      </w:pPr>
      <w:r w:rsidRPr="00CF0C5B">
        <w:rPr>
          <w:rFonts w:ascii="Nunito" w:eastAsia="Nunito" w:hAnsi="Nunito" w:cs="Nunito"/>
          <w:lang w:val="fr-FR"/>
        </w:rPr>
        <w:t xml:space="preserve">Un formulaire vierge de candidature </w:t>
      </w:r>
    </w:p>
    <w:p w14:paraId="65B95A92" w14:textId="643E4C65" w:rsidR="3A768635" w:rsidRPr="00CF0C5B" w:rsidRDefault="3A768635" w:rsidP="4CFD5150">
      <w:pPr>
        <w:pStyle w:val="Paragraphedeliste"/>
        <w:numPr>
          <w:ilvl w:val="0"/>
          <w:numId w:val="5"/>
        </w:numPr>
        <w:spacing w:after="213" w:line="264" w:lineRule="auto"/>
        <w:jc w:val="both"/>
        <w:rPr>
          <w:rFonts w:ascii="Nunito" w:eastAsia="Nunito" w:hAnsi="Nunito" w:cs="Nunito"/>
          <w:lang w:val="fr-FR"/>
        </w:rPr>
      </w:pPr>
      <w:r w:rsidRPr="00CF0C5B">
        <w:rPr>
          <w:rFonts w:ascii="Nunito" w:eastAsia="Nunito" w:hAnsi="Nunito" w:cs="Nunito"/>
          <w:lang w:val="fr-FR"/>
        </w:rPr>
        <w:t xml:space="preserve">Acceptation des règles de contractualisation HI </w:t>
      </w:r>
    </w:p>
    <w:p w14:paraId="3FB1EFDA" w14:textId="352F5A3D" w:rsidR="3A768635" w:rsidRPr="00CF0C5B" w:rsidRDefault="3A768635" w:rsidP="4CFD5150">
      <w:pPr>
        <w:pStyle w:val="Paragraphedeliste"/>
        <w:numPr>
          <w:ilvl w:val="0"/>
          <w:numId w:val="5"/>
        </w:numPr>
        <w:spacing w:after="210" w:line="268" w:lineRule="auto"/>
        <w:jc w:val="both"/>
        <w:rPr>
          <w:rFonts w:ascii="Nunito" w:eastAsia="Nunito" w:hAnsi="Nunito" w:cs="Nunito"/>
          <w:lang w:val="fr-FR"/>
        </w:rPr>
      </w:pPr>
      <w:r w:rsidRPr="00CF0C5B">
        <w:rPr>
          <w:rFonts w:ascii="Nunito" w:eastAsia="Nunito" w:hAnsi="Nunito" w:cs="Nunito"/>
          <w:lang w:val="fr-FR"/>
        </w:rPr>
        <w:t xml:space="preserve">Déclaration d’absence de conflits d’intérêts </w:t>
      </w:r>
    </w:p>
    <w:p w14:paraId="7E7F865B" w14:textId="12E5AC9D" w:rsidR="3A768635" w:rsidRPr="00CF0C5B" w:rsidRDefault="3A768635" w:rsidP="4CFD5150">
      <w:pPr>
        <w:pStyle w:val="Paragraphedeliste"/>
        <w:numPr>
          <w:ilvl w:val="0"/>
          <w:numId w:val="5"/>
        </w:numPr>
        <w:spacing w:after="228" w:line="264" w:lineRule="auto"/>
        <w:jc w:val="both"/>
        <w:rPr>
          <w:rFonts w:ascii="Nunito" w:eastAsia="Nunito" w:hAnsi="Nunito" w:cs="Nunito"/>
          <w:lang w:val="fr-FR"/>
        </w:rPr>
      </w:pPr>
      <w:r w:rsidRPr="00CF0C5B">
        <w:rPr>
          <w:rFonts w:ascii="Nunito" w:eastAsia="Nunito" w:hAnsi="Nunito" w:cs="Nunito"/>
          <w:lang w:val="fr-FR"/>
        </w:rPr>
        <w:t>Cahier des Charges ou Termes de Référence</w:t>
      </w:r>
    </w:p>
    <w:p w14:paraId="684F7169" w14:textId="78813AB7" w:rsidR="001261E8" w:rsidRPr="00552C00" w:rsidRDefault="001261E8" w:rsidP="00640FB6">
      <w:pPr>
        <w:pStyle w:val="Paragraphedeliste"/>
        <w:numPr>
          <w:ilvl w:val="0"/>
          <w:numId w:val="21"/>
        </w:numPr>
        <w:tabs>
          <w:tab w:val="left" w:pos="1841"/>
          <w:tab w:val="left" w:pos="1841"/>
        </w:tabs>
        <w:spacing w:after="0" w:line="240" w:lineRule="auto"/>
        <w:rPr>
          <w:rFonts w:ascii="Nunito" w:hAnsi="Nunito"/>
          <w:lang w:val="fr-FR"/>
        </w:rPr>
      </w:pPr>
      <w:r w:rsidRPr="00552C00">
        <w:rPr>
          <w:rFonts w:ascii="Nunito" w:hAnsi="Nunito" w:cs="Arial"/>
          <w:color w:val="000000"/>
          <w:spacing w:val="2"/>
          <w:lang w:val="fr-FR"/>
        </w:rPr>
        <w:t>E</w:t>
      </w:r>
      <w:r w:rsidR="00716F5E" w:rsidRPr="00552C00">
        <w:rPr>
          <w:rFonts w:ascii="Nunito" w:hAnsi="Nunito" w:cs="Arial"/>
          <w:color w:val="000000"/>
          <w:spacing w:val="2"/>
          <w:lang w:val="fr-FR"/>
        </w:rPr>
        <w:t xml:space="preserve">xpérience dans les domaines susmentionnés, liste des </w:t>
      </w:r>
      <w:r w:rsidR="00716F5E" w:rsidRPr="00552C00">
        <w:rPr>
          <w:rFonts w:ascii="Nunito" w:hAnsi="Nunito" w:cs="Arial"/>
          <w:color w:val="000000"/>
          <w:lang w:val="fr-FR"/>
        </w:rPr>
        <w:tab/>
      </w:r>
      <w:r w:rsidRPr="00552C00">
        <w:rPr>
          <w:rFonts w:ascii="Nunito" w:hAnsi="Nunito" w:cs="Arial"/>
          <w:color w:val="000000"/>
          <w:spacing w:val="3"/>
          <w:lang w:val="fr-FR"/>
        </w:rPr>
        <w:t xml:space="preserve">principaux travaux notamment </w:t>
      </w:r>
      <w:r w:rsidR="00716F5E" w:rsidRPr="00552C00">
        <w:rPr>
          <w:rFonts w:ascii="Nunito" w:hAnsi="Nunito" w:cs="Arial"/>
          <w:color w:val="000000"/>
          <w:spacing w:val="3"/>
          <w:lang w:val="fr-FR"/>
        </w:rPr>
        <w:t>en li</w:t>
      </w:r>
      <w:r w:rsidR="00BF5AC3">
        <w:rPr>
          <w:rFonts w:ascii="Nunito" w:hAnsi="Nunito" w:cs="Arial"/>
          <w:color w:val="000000"/>
          <w:spacing w:val="3"/>
          <w:lang w:val="fr-FR"/>
        </w:rPr>
        <w:t>en avec les secteurs d’activité</w:t>
      </w:r>
      <w:r w:rsidR="00716F5E" w:rsidRPr="00552C00">
        <w:rPr>
          <w:rFonts w:ascii="Nunito" w:hAnsi="Nunito" w:cs="Arial"/>
          <w:color w:val="000000"/>
          <w:spacing w:val="3"/>
          <w:lang w:val="fr-FR"/>
        </w:rPr>
        <w:t xml:space="preserve"> concernés et travail </w:t>
      </w:r>
      <w:r w:rsidR="00716F5E" w:rsidRPr="00552C00">
        <w:rPr>
          <w:rFonts w:ascii="Nunito" w:hAnsi="Nunito" w:cs="Arial"/>
          <w:color w:val="000000"/>
          <w:lang w:val="fr-FR"/>
        </w:rPr>
        <w:tab/>
        <w:t>avec des ONG</w:t>
      </w:r>
    </w:p>
    <w:p w14:paraId="5DF22E8D" w14:textId="10B67CAA" w:rsidR="00552C00" w:rsidRPr="00552C00" w:rsidRDefault="00552C00" w:rsidP="00640FB6">
      <w:pPr>
        <w:pStyle w:val="Paragraphedeliste"/>
        <w:numPr>
          <w:ilvl w:val="0"/>
          <w:numId w:val="21"/>
        </w:numPr>
        <w:tabs>
          <w:tab w:val="left" w:pos="1841"/>
          <w:tab w:val="left" w:pos="1841"/>
        </w:tabs>
        <w:spacing w:after="0" w:line="240" w:lineRule="auto"/>
        <w:rPr>
          <w:rFonts w:ascii="Nunito" w:hAnsi="Nunito"/>
          <w:lang w:val="fr-FR"/>
        </w:rPr>
      </w:pPr>
      <w:r w:rsidRPr="00552C00">
        <w:rPr>
          <w:rFonts w:ascii="Nunito" w:hAnsi="Nunito" w:cs="Arial"/>
          <w:color w:val="000000"/>
          <w:spacing w:val="1"/>
          <w:lang w:val="fr-FR"/>
        </w:rPr>
        <w:t>L</w:t>
      </w:r>
      <w:r w:rsidR="00716F5E" w:rsidRPr="00552C00">
        <w:rPr>
          <w:rFonts w:ascii="Nunito" w:hAnsi="Nunito" w:cs="Arial"/>
          <w:color w:val="000000"/>
          <w:spacing w:val="1"/>
          <w:lang w:val="fr-FR"/>
        </w:rPr>
        <w:t>es références</w:t>
      </w:r>
    </w:p>
    <w:p w14:paraId="5CF1557A" w14:textId="43D934BD" w:rsidR="00552C00" w:rsidRPr="00552C00" w:rsidRDefault="00716F5E" w:rsidP="00640FB6">
      <w:pPr>
        <w:pStyle w:val="Paragraphedeliste"/>
        <w:numPr>
          <w:ilvl w:val="0"/>
          <w:numId w:val="21"/>
        </w:numPr>
        <w:tabs>
          <w:tab w:val="left" w:pos="1841"/>
          <w:tab w:val="left" w:pos="1841"/>
        </w:tabs>
        <w:spacing w:after="0" w:line="240" w:lineRule="auto"/>
        <w:rPr>
          <w:rFonts w:ascii="Nunito" w:hAnsi="Nunito"/>
          <w:lang w:val="fr-FR"/>
        </w:rPr>
      </w:pPr>
      <w:r w:rsidRPr="00552C00">
        <w:rPr>
          <w:rFonts w:ascii="Nunito" w:hAnsi="Nunito" w:cs="Arial"/>
          <w:color w:val="000000"/>
          <w:spacing w:val="1"/>
          <w:lang w:val="fr-FR"/>
        </w:rPr>
        <w:t xml:space="preserve">Une attestation de régularité </w:t>
      </w:r>
      <w:r w:rsidR="00552C00" w:rsidRPr="00552C00">
        <w:rPr>
          <w:rFonts w:ascii="Nunito" w:hAnsi="Nunito" w:cs="Arial"/>
          <w:color w:val="000000"/>
          <w:spacing w:val="1"/>
          <w:lang w:val="fr-FR"/>
        </w:rPr>
        <w:t>fiscal</w:t>
      </w:r>
      <w:r w:rsidR="00BF5AC3">
        <w:rPr>
          <w:rFonts w:ascii="Nunito" w:hAnsi="Nunito" w:cs="Arial"/>
          <w:color w:val="000000"/>
          <w:spacing w:val="1"/>
          <w:lang w:val="fr-FR"/>
        </w:rPr>
        <w:t>e</w:t>
      </w:r>
    </w:p>
    <w:p w14:paraId="619A8FE4" w14:textId="4283926A" w:rsidR="00716F5E" w:rsidRPr="00552C00" w:rsidRDefault="00716F5E" w:rsidP="00640FB6">
      <w:pPr>
        <w:pStyle w:val="Paragraphedeliste"/>
        <w:numPr>
          <w:ilvl w:val="0"/>
          <w:numId w:val="21"/>
        </w:numPr>
        <w:tabs>
          <w:tab w:val="left" w:pos="1841"/>
          <w:tab w:val="left" w:pos="1841"/>
        </w:tabs>
        <w:spacing w:after="0" w:line="240" w:lineRule="auto"/>
        <w:rPr>
          <w:rFonts w:ascii="Nunito" w:hAnsi="Nunito"/>
          <w:lang w:val="fr-FR"/>
        </w:rPr>
      </w:pPr>
      <w:r w:rsidRPr="00552C00">
        <w:rPr>
          <w:rFonts w:ascii="Nunito" w:hAnsi="Nunito" w:cs="Arial"/>
          <w:color w:val="000000"/>
          <w:spacing w:val="3"/>
          <w:lang w:val="fr-FR"/>
        </w:rPr>
        <w:t xml:space="preserve">Une proposition technique mettant en avant la méthodologie de travail à distance avec </w:t>
      </w:r>
      <w:r w:rsidRPr="00552C00">
        <w:rPr>
          <w:rFonts w:ascii="Nunito" w:hAnsi="Nunito" w:cs="Arial"/>
          <w:color w:val="000000"/>
          <w:w w:val="101"/>
          <w:lang w:val="fr-FR"/>
        </w:rPr>
        <w:t>les</w:t>
      </w:r>
      <w:r w:rsidR="00552C00">
        <w:rPr>
          <w:rFonts w:ascii="Nunito" w:hAnsi="Nunito" w:cs="Arial"/>
          <w:color w:val="000000"/>
          <w:w w:val="101"/>
          <w:lang w:val="fr-FR"/>
        </w:rPr>
        <w:t xml:space="preserve"> </w:t>
      </w:r>
      <w:r w:rsidRPr="00552C00">
        <w:rPr>
          <w:rFonts w:ascii="Nunito" w:hAnsi="Nunito" w:cs="Arial"/>
          <w:color w:val="000000"/>
          <w:w w:val="101"/>
          <w:lang w:val="fr-FR"/>
        </w:rPr>
        <w:t xml:space="preserve">demandeurs </w:t>
      </w:r>
      <w:r w:rsidRPr="00552C00">
        <w:rPr>
          <w:rFonts w:ascii="Nunito" w:hAnsi="Nunito" w:cs="Arial"/>
          <w:color w:val="000000"/>
          <w:w w:val="105"/>
          <w:lang w:val="fr-FR"/>
        </w:rPr>
        <w:t>(réception</w:t>
      </w:r>
      <w:r w:rsidR="008F5137">
        <w:rPr>
          <w:rFonts w:ascii="Nunito" w:hAnsi="Nunito" w:cs="Arial"/>
          <w:color w:val="000000"/>
          <w:w w:val="105"/>
          <w:lang w:val="fr-FR"/>
        </w:rPr>
        <w:t xml:space="preserve"> </w:t>
      </w:r>
      <w:r w:rsidRPr="00552C00">
        <w:rPr>
          <w:rFonts w:ascii="Nunito" w:hAnsi="Nunito" w:cs="Arial"/>
          <w:color w:val="000000"/>
          <w:w w:val="105"/>
          <w:lang w:val="fr-FR"/>
        </w:rPr>
        <w:t>des</w:t>
      </w:r>
      <w:r w:rsidR="008F5137">
        <w:rPr>
          <w:rFonts w:ascii="Nunito" w:hAnsi="Nunito" w:cs="Arial"/>
          <w:color w:val="000000"/>
          <w:w w:val="105"/>
          <w:lang w:val="fr-FR"/>
        </w:rPr>
        <w:t xml:space="preserve"> </w:t>
      </w:r>
      <w:r w:rsidRPr="00552C00">
        <w:rPr>
          <w:rFonts w:ascii="Nunito" w:hAnsi="Nunito" w:cs="Arial"/>
          <w:color w:val="000000"/>
          <w:w w:val="105"/>
          <w:lang w:val="fr-FR"/>
        </w:rPr>
        <w:t>documents,</w:t>
      </w:r>
      <w:r w:rsidR="008F5137">
        <w:rPr>
          <w:rFonts w:ascii="Nunito" w:hAnsi="Nunito" w:cs="Arial"/>
          <w:color w:val="000000"/>
          <w:w w:val="105"/>
          <w:lang w:val="fr-FR"/>
        </w:rPr>
        <w:t xml:space="preserve"> </w:t>
      </w:r>
      <w:r w:rsidRPr="00552C00">
        <w:rPr>
          <w:rFonts w:ascii="Nunito" w:hAnsi="Nunito" w:cs="Arial"/>
          <w:color w:val="000000"/>
          <w:w w:val="105"/>
          <w:lang w:val="fr-FR"/>
        </w:rPr>
        <w:t>proposition</w:t>
      </w:r>
      <w:r w:rsidR="008F5137">
        <w:rPr>
          <w:rFonts w:ascii="Nunito" w:hAnsi="Nunito" w:cs="Arial"/>
          <w:color w:val="000000"/>
          <w:w w:val="105"/>
          <w:lang w:val="fr-FR"/>
        </w:rPr>
        <w:t xml:space="preserve"> </w:t>
      </w:r>
      <w:r w:rsidRPr="00552C00">
        <w:rPr>
          <w:rFonts w:ascii="Nunito" w:hAnsi="Nunito" w:cs="Arial"/>
          <w:color w:val="000000"/>
          <w:w w:val="105"/>
          <w:lang w:val="fr-FR"/>
        </w:rPr>
        <w:t>de</w:t>
      </w:r>
      <w:r w:rsidR="008F5137">
        <w:rPr>
          <w:rFonts w:ascii="Nunito" w:hAnsi="Nunito" w:cs="Arial"/>
          <w:color w:val="000000"/>
          <w:w w:val="105"/>
          <w:lang w:val="fr-FR"/>
        </w:rPr>
        <w:t xml:space="preserve"> </w:t>
      </w:r>
      <w:r w:rsidRPr="00552C00">
        <w:rPr>
          <w:rFonts w:ascii="Nunito" w:hAnsi="Nunito" w:cs="Arial"/>
          <w:color w:val="000000"/>
          <w:w w:val="105"/>
          <w:lang w:val="fr-FR"/>
        </w:rPr>
        <w:t>devis</w:t>
      </w:r>
      <w:r w:rsidR="008F5137">
        <w:rPr>
          <w:rFonts w:ascii="Nunito" w:hAnsi="Nunito" w:cs="Arial"/>
          <w:color w:val="000000"/>
          <w:w w:val="105"/>
          <w:lang w:val="fr-FR"/>
        </w:rPr>
        <w:t xml:space="preserve"> </w:t>
      </w:r>
      <w:r w:rsidRPr="00552C00">
        <w:rPr>
          <w:rFonts w:ascii="Nunito" w:hAnsi="Nunito" w:cs="Arial"/>
          <w:color w:val="000000"/>
          <w:w w:val="105"/>
          <w:lang w:val="fr-FR"/>
        </w:rPr>
        <w:t>et</w:t>
      </w:r>
      <w:r w:rsidR="008F5137">
        <w:rPr>
          <w:rFonts w:ascii="Nunito" w:hAnsi="Nunito" w:cs="Arial"/>
          <w:color w:val="000000"/>
          <w:w w:val="105"/>
          <w:lang w:val="fr-FR"/>
        </w:rPr>
        <w:t xml:space="preserve"> </w:t>
      </w:r>
      <w:r w:rsidRPr="00552C00">
        <w:rPr>
          <w:rFonts w:ascii="Nunito" w:hAnsi="Nunito" w:cs="Arial"/>
          <w:color w:val="000000"/>
          <w:w w:val="105"/>
          <w:lang w:val="fr-FR"/>
        </w:rPr>
        <w:t>de</w:t>
      </w:r>
      <w:r w:rsidR="008F5137">
        <w:rPr>
          <w:rFonts w:ascii="Nunito" w:hAnsi="Nunito" w:cs="Arial"/>
          <w:color w:val="000000"/>
          <w:w w:val="105"/>
          <w:lang w:val="fr-FR"/>
        </w:rPr>
        <w:t xml:space="preserve"> </w:t>
      </w:r>
      <w:r w:rsidRPr="00552C00">
        <w:rPr>
          <w:rFonts w:ascii="Nunito" w:hAnsi="Nunito" w:cs="Arial"/>
          <w:color w:val="000000"/>
          <w:w w:val="105"/>
          <w:lang w:val="fr-FR"/>
        </w:rPr>
        <w:t xml:space="preserve">délais </w:t>
      </w:r>
      <w:r w:rsidRPr="00552C00">
        <w:rPr>
          <w:rFonts w:ascii="Nunito" w:hAnsi="Nunito" w:cs="Arial"/>
          <w:color w:val="000000"/>
          <w:lang w:val="fr-FR"/>
        </w:rPr>
        <w:t>d’exécution…) et précisant le nombre de relectures effectuées pour chaque traduction.</w:t>
      </w:r>
    </w:p>
    <w:p w14:paraId="018F0635" w14:textId="7CFFFEF9" w:rsidR="00716F5E" w:rsidRPr="00552C00" w:rsidRDefault="001261E8" w:rsidP="00640FB6">
      <w:pPr>
        <w:pStyle w:val="Paragraphedeliste"/>
        <w:numPr>
          <w:ilvl w:val="0"/>
          <w:numId w:val="21"/>
        </w:numPr>
        <w:tabs>
          <w:tab w:val="left" w:pos="1843"/>
          <w:tab w:val="left" w:pos="1843"/>
        </w:tabs>
        <w:spacing w:after="0" w:line="240" w:lineRule="auto"/>
        <w:rPr>
          <w:rFonts w:ascii="Nunito" w:hAnsi="Nunito"/>
          <w:lang w:val="fr-FR"/>
        </w:rPr>
      </w:pPr>
      <w:r w:rsidRPr="00552C00">
        <w:rPr>
          <w:rFonts w:ascii="Nunito" w:hAnsi="Nunito" w:cs="Arial"/>
          <w:color w:val="000000"/>
          <w:spacing w:val="2"/>
          <w:lang w:val="fr-FR"/>
        </w:rPr>
        <w:t>Une proposition financiè</w:t>
      </w:r>
      <w:r w:rsidR="00716F5E" w:rsidRPr="00552C00">
        <w:rPr>
          <w:rFonts w:ascii="Nunito" w:hAnsi="Nunito" w:cs="Arial"/>
          <w:color w:val="000000"/>
          <w:spacing w:val="2"/>
          <w:lang w:val="fr-FR"/>
        </w:rPr>
        <w:t>re, élaborée sur la base d’une tarification par mot</w:t>
      </w:r>
      <w:r w:rsidR="7E1DE17E" w:rsidRPr="7E7B4D4E">
        <w:rPr>
          <w:rFonts w:ascii="Nunito" w:hAnsi="Nunito" w:cs="Arial"/>
          <w:color w:val="000000" w:themeColor="text1"/>
          <w:lang w:val="fr-FR"/>
        </w:rPr>
        <w:t xml:space="preserve"> pour la traduction </w:t>
      </w:r>
      <w:r w:rsidR="079B3D10" w:rsidRPr="7E7B4D4E">
        <w:rPr>
          <w:rFonts w:ascii="Nunito" w:hAnsi="Nunito" w:cs="Arial"/>
          <w:color w:val="000000" w:themeColor="text1"/>
          <w:lang w:val="fr-FR"/>
        </w:rPr>
        <w:t>et selon la durée de la vidéo pour le sous-titrage</w:t>
      </w:r>
      <w:r w:rsidR="00716F5E" w:rsidRPr="00552C00">
        <w:rPr>
          <w:rFonts w:ascii="Nunito" w:hAnsi="Nunito" w:cs="Arial"/>
          <w:color w:val="000000"/>
          <w:spacing w:val="2"/>
          <w:lang w:val="fr-FR"/>
        </w:rPr>
        <w:t xml:space="preserve">, exprimée en </w:t>
      </w:r>
      <w:r w:rsidRPr="00552C00">
        <w:rPr>
          <w:rFonts w:ascii="Nunito" w:hAnsi="Nunito" w:cs="Arial"/>
          <w:color w:val="000000"/>
          <w:spacing w:val="1"/>
          <w:lang w:val="fr-FR"/>
        </w:rPr>
        <w:t>Euros</w:t>
      </w:r>
      <w:r w:rsidR="5BD7D07A" w:rsidRPr="00552C00">
        <w:rPr>
          <w:rFonts w:ascii="Nunito" w:hAnsi="Nunito" w:cs="Arial"/>
          <w:color w:val="000000"/>
          <w:spacing w:val="1"/>
          <w:lang w:val="fr-FR"/>
        </w:rPr>
        <w:t xml:space="preserve"> </w:t>
      </w:r>
      <w:r w:rsidR="0076159C">
        <w:rPr>
          <w:rFonts w:ascii="Nunito" w:hAnsi="Nunito" w:cs="Arial"/>
          <w:color w:val="000000"/>
          <w:spacing w:val="1"/>
          <w:lang w:val="fr-FR"/>
        </w:rPr>
        <w:t>(</w:t>
      </w:r>
      <w:r w:rsidR="00952661" w:rsidRPr="00D30032">
        <w:rPr>
          <w:rFonts w:ascii="Nunito" w:hAnsi="Nunito" w:cs="Arial"/>
          <w:color w:val="000000"/>
          <w:spacing w:val="1"/>
          <w:lang w:val="fr-FR"/>
        </w:rPr>
        <w:t>e</w:t>
      </w:r>
      <w:r w:rsidR="0076159C" w:rsidRPr="00D30032">
        <w:rPr>
          <w:rFonts w:ascii="Nunito" w:hAnsi="Nunito" w:cs="Arial"/>
          <w:color w:val="000000"/>
          <w:spacing w:val="1"/>
          <w:lang w:val="fr-FR"/>
        </w:rPr>
        <w:t xml:space="preserve">uros </w:t>
      </w:r>
      <w:r w:rsidR="00952661" w:rsidRPr="00D30032">
        <w:rPr>
          <w:rFonts w:ascii="Nunito" w:hAnsi="Nunito" w:cs="Arial"/>
          <w:color w:val="000000"/>
          <w:spacing w:val="1"/>
          <w:lang w:val="fr-FR"/>
        </w:rPr>
        <w:t xml:space="preserve">HT </w:t>
      </w:r>
      <w:r w:rsidR="00D30032" w:rsidRPr="00D30032">
        <w:rPr>
          <w:rFonts w:ascii="Nunito" w:hAnsi="Nunito" w:cs="Arial"/>
          <w:color w:val="000000"/>
          <w:spacing w:val="1"/>
          <w:lang w:val="fr-FR"/>
        </w:rPr>
        <w:t>et</w:t>
      </w:r>
      <w:r w:rsidR="0076159C" w:rsidRPr="00D30032">
        <w:rPr>
          <w:rFonts w:ascii="Nunito" w:hAnsi="Nunito" w:cs="Arial"/>
          <w:color w:val="000000"/>
          <w:spacing w:val="1"/>
          <w:lang w:val="fr-FR"/>
        </w:rPr>
        <w:t xml:space="preserve"> TTC</w:t>
      </w:r>
      <w:r w:rsidR="0076159C">
        <w:rPr>
          <w:rFonts w:ascii="Nunito" w:hAnsi="Nunito" w:cs="Arial"/>
          <w:color w:val="000000"/>
          <w:spacing w:val="1"/>
          <w:lang w:val="fr-FR"/>
        </w:rPr>
        <w:t>)</w:t>
      </w:r>
      <w:r w:rsidRPr="00552C00">
        <w:rPr>
          <w:rFonts w:ascii="Nunito" w:hAnsi="Nunito" w:cs="Arial"/>
          <w:color w:val="000000"/>
          <w:spacing w:val="1"/>
          <w:lang w:val="fr-FR"/>
        </w:rPr>
        <w:t xml:space="preserve">. </w:t>
      </w:r>
      <w:r w:rsidR="00EB76D4">
        <w:rPr>
          <w:rFonts w:ascii="Nunito" w:hAnsi="Nunito" w:cs="Arial"/>
          <w:color w:val="000000"/>
          <w:spacing w:val="1"/>
          <w:lang w:val="fr-FR"/>
        </w:rPr>
        <w:t xml:space="preserve">HI </w:t>
      </w:r>
      <w:r w:rsidR="00716F5E" w:rsidRPr="00552C00">
        <w:rPr>
          <w:rFonts w:ascii="Nunito" w:hAnsi="Nunito" w:cs="Arial"/>
          <w:color w:val="000000"/>
          <w:spacing w:val="1"/>
          <w:lang w:val="fr-FR"/>
        </w:rPr>
        <w:t>sera attentive aux propositi</w:t>
      </w:r>
      <w:r w:rsidR="00BF5AC3">
        <w:rPr>
          <w:rFonts w:ascii="Nunito" w:hAnsi="Nunito" w:cs="Arial"/>
          <w:color w:val="000000"/>
          <w:spacing w:val="1"/>
          <w:lang w:val="fr-FR"/>
        </w:rPr>
        <w:t>ons qui feront mention de tarif</w:t>
      </w:r>
      <w:r w:rsidR="5D641FEB">
        <w:rPr>
          <w:rFonts w:ascii="Nunito" w:hAnsi="Nunito" w:cs="Arial"/>
          <w:color w:val="000000"/>
          <w:spacing w:val="1"/>
          <w:lang w:val="fr-FR"/>
        </w:rPr>
        <w:t>s</w:t>
      </w:r>
      <w:r w:rsidR="00716F5E" w:rsidRPr="00552C00">
        <w:rPr>
          <w:rFonts w:ascii="Nunito" w:hAnsi="Nunito" w:cs="Arial"/>
          <w:color w:val="000000"/>
          <w:spacing w:val="1"/>
          <w:lang w:val="fr-FR"/>
        </w:rPr>
        <w:t xml:space="preserve"> </w:t>
      </w:r>
      <w:r w:rsidR="00BF5AC3">
        <w:rPr>
          <w:rFonts w:ascii="Nunito" w:hAnsi="Nunito" w:cs="Arial"/>
          <w:color w:val="000000"/>
          <w:lang w:val="fr-FR"/>
        </w:rPr>
        <w:t>particuli</w:t>
      </w:r>
      <w:r w:rsidR="5FC7DE64">
        <w:rPr>
          <w:rFonts w:ascii="Nunito" w:hAnsi="Nunito" w:cs="Arial"/>
          <w:color w:val="000000"/>
          <w:lang w:val="fr-FR"/>
        </w:rPr>
        <w:t>ers</w:t>
      </w:r>
      <w:r w:rsidR="00716F5E" w:rsidRPr="00552C00">
        <w:rPr>
          <w:rFonts w:ascii="Nunito" w:hAnsi="Nunito" w:cs="Arial"/>
          <w:color w:val="000000"/>
          <w:lang w:val="fr-FR"/>
        </w:rPr>
        <w:t xml:space="preserve"> dans le cadre des répétitions de mots/double traduction.</w:t>
      </w:r>
    </w:p>
    <w:p w14:paraId="583123EE" w14:textId="413ECFD1" w:rsidR="007068CA" w:rsidRDefault="007068CA" w:rsidP="27504128">
      <w:pPr>
        <w:spacing w:before="128" w:after="0" w:line="253" w:lineRule="exact"/>
        <w:ind w:right="-7"/>
        <w:rPr>
          <w:noProof/>
        </w:rPr>
      </w:pPr>
    </w:p>
    <w:p w14:paraId="10121587" w14:textId="77777777" w:rsidR="007475C5" w:rsidRDefault="007475C5" w:rsidP="27504128">
      <w:pPr>
        <w:spacing w:before="128" w:after="0" w:line="253" w:lineRule="exact"/>
        <w:ind w:right="-7"/>
      </w:pPr>
    </w:p>
    <w:p w14:paraId="4CDF7FED" w14:textId="52F33B27" w:rsidR="00716F5E" w:rsidRPr="00552C00" w:rsidRDefault="00716F5E" w:rsidP="00552C00">
      <w:pPr>
        <w:spacing w:before="128" w:after="0" w:line="253" w:lineRule="exact"/>
        <w:ind w:right="-7"/>
        <w:rPr>
          <w:rFonts w:ascii="Nunito" w:hAnsi="Nunito"/>
          <w:b/>
          <w:lang w:val="fr-FR"/>
        </w:rPr>
      </w:pPr>
      <w:r w:rsidRPr="4CFD5150">
        <w:rPr>
          <w:rFonts w:ascii="Nunito" w:hAnsi="Nunito" w:cs="Calibri Bold"/>
          <w:b/>
          <w:bCs/>
          <w:color w:val="000000" w:themeColor="text1"/>
          <w:u w:val="single"/>
          <w:lang w:val="fr-FR"/>
        </w:rPr>
        <w:lastRenderedPageBreak/>
        <w:t>Dépôt des offres</w:t>
      </w:r>
      <w:r w:rsidR="008F5137" w:rsidRPr="4CFD5150">
        <w:rPr>
          <w:rFonts w:ascii="Nunito" w:hAnsi="Nunito" w:cs="Calibri Bold"/>
          <w:b/>
          <w:bCs/>
          <w:color w:val="000000" w:themeColor="text1"/>
          <w:u w:val="single"/>
          <w:lang w:val="fr-FR"/>
        </w:rPr>
        <w:t xml:space="preserve"> </w:t>
      </w:r>
      <w:r w:rsidRPr="4CFD5150">
        <w:rPr>
          <w:rFonts w:ascii="Nunito" w:hAnsi="Nunito" w:cs="Calibri Bold"/>
          <w:b/>
          <w:bCs/>
          <w:color w:val="000000" w:themeColor="text1"/>
          <w:u w:val="single"/>
          <w:lang w:val="fr-FR"/>
        </w:rPr>
        <w:t>:</w:t>
      </w:r>
    </w:p>
    <w:p w14:paraId="38B384EE" w14:textId="085195CF" w:rsidR="00716F5E" w:rsidRPr="00FE6A70" w:rsidRDefault="1B3242B9" w:rsidP="00FE6A70">
      <w:pPr>
        <w:spacing w:before="148" w:after="0" w:line="276" w:lineRule="exact"/>
        <w:ind w:right="-7"/>
        <w:rPr>
          <w:rFonts w:ascii="Nunito" w:hAnsi="Nunito"/>
          <w:lang w:val="fr-FR"/>
        </w:rPr>
      </w:pPr>
      <w:r w:rsidRPr="00FE6A70">
        <w:rPr>
          <w:rFonts w:ascii="Nunito" w:eastAsia="Nunito" w:hAnsi="Nunito" w:cs="Nunito"/>
          <w:lang w:val="fr-FR"/>
        </w:rPr>
        <w:t>Il convient de se référer au dossier de participation pour les modalités de dépôt des offres.</w:t>
      </w:r>
    </w:p>
    <w:p w14:paraId="50DD8747" w14:textId="691517AE" w:rsidR="0043064F" w:rsidRPr="00FE6A70" w:rsidRDefault="0043064F" w:rsidP="008F5137">
      <w:pPr>
        <w:spacing w:before="250" w:after="0" w:line="253" w:lineRule="exact"/>
        <w:ind w:right="-7"/>
        <w:jc w:val="center"/>
        <w:rPr>
          <w:rFonts w:ascii="Nunito" w:hAnsi="Nunito"/>
          <w:lang w:val="fr-FR"/>
        </w:rPr>
      </w:pPr>
    </w:p>
    <w:sectPr w:rsidR="0043064F" w:rsidRPr="00FE6A70" w:rsidSect="00E65F1C">
      <w:headerReference w:type="default" r:id="rId10"/>
      <w:footerReference w:type="default" r:id="rId11"/>
      <w:pgSz w:w="11900" w:h="1682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A1D68" w14:textId="77777777" w:rsidR="00E65F1C" w:rsidRDefault="00E65F1C" w:rsidP="00F91920">
      <w:pPr>
        <w:spacing w:after="0" w:line="240" w:lineRule="auto"/>
      </w:pPr>
      <w:r>
        <w:separator/>
      </w:r>
    </w:p>
  </w:endnote>
  <w:endnote w:type="continuationSeparator" w:id="0">
    <w:p w14:paraId="09EF6765" w14:textId="77777777" w:rsidR="00E65F1C" w:rsidRDefault="00E65F1C" w:rsidP="00F91920">
      <w:pPr>
        <w:spacing w:after="0" w:line="240" w:lineRule="auto"/>
      </w:pPr>
      <w:r>
        <w:continuationSeparator/>
      </w:r>
    </w:p>
  </w:endnote>
  <w:endnote w:type="continuationNotice" w:id="1">
    <w:p w14:paraId="7C752F17" w14:textId="77777777" w:rsidR="00E65F1C" w:rsidRDefault="00E65F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alibri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7532159"/>
      <w:docPartObj>
        <w:docPartGallery w:val="Page Numbers (Bottom of Page)"/>
        <w:docPartUnique/>
      </w:docPartObj>
    </w:sdtPr>
    <w:sdtEndPr/>
    <w:sdtContent>
      <w:p w14:paraId="0C789161" w14:textId="4587C39E" w:rsidR="00CB1E21" w:rsidRDefault="00CB1E21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927" w:rsidRPr="00025927">
          <w:rPr>
            <w:noProof/>
            <w:lang w:val="fr-FR"/>
          </w:rPr>
          <w:t>1</w:t>
        </w:r>
        <w:r>
          <w:fldChar w:fldCharType="end"/>
        </w:r>
      </w:p>
    </w:sdtContent>
  </w:sdt>
  <w:p w14:paraId="0D7C0C59" w14:textId="77777777" w:rsidR="00311236" w:rsidRDefault="0031123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6C00E" w14:textId="77777777" w:rsidR="00E65F1C" w:rsidRDefault="00E65F1C" w:rsidP="00F91920">
      <w:pPr>
        <w:spacing w:after="0" w:line="240" w:lineRule="auto"/>
      </w:pPr>
      <w:r>
        <w:separator/>
      </w:r>
    </w:p>
  </w:footnote>
  <w:footnote w:type="continuationSeparator" w:id="0">
    <w:p w14:paraId="470988C5" w14:textId="77777777" w:rsidR="00E65F1C" w:rsidRDefault="00E65F1C" w:rsidP="00F91920">
      <w:pPr>
        <w:spacing w:after="0" w:line="240" w:lineRule="auto"/>
      </w:pPr>
      <w:r>
        <w:continuationSeparator/>
      </w:r>
    </w:p>
  </w:footnote>
  <w:footnote w:type="continuationNotice" w:id="1">
    <w:p w14:paraId="0C33CA4F" w14:textId="77777777" w:rsidR="00E65F1C" w:rsidRDefault="00E65F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D278C" w14:textId="7AAE5228" w:rsidR="000D646F" w:rsidRDefault="00993802">
    <w:pPr>
      <w:pStyle w:val="En-tte"/>
    </w:pPr>
    <w:r>
      <w:rPr>
        <w:rFonts w:ascii="Nunito" w:hAnsi="Nunito" w:cs="Arial Bold"/>
        <w:noProof/>
        <w:sz w:val="28"/>
        <w:szCs w:val="28"/>
        <w:lang w:val="fr-FR"/>
      </w:rPr>
      <w:drawing>
        <wp:inline distT="0" distB="0" distL="0" distR="0" wp14:anchorId="0C92CC42" wp14:editId="24178518">
          <wp:extent cx="1078252" cy="1358562"/>
          <wp:effectExtent l="0" t="0" r="0" b="0"/>
          <wp:docPr id="1825675926" name="Image 1" descr="Une image contenant logo, symbole, Graphique, Polic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675926" name="Image 1" descr="Une image contenant logo, symbole, Graphique, Police&#10;&#10;Description générée automatiquemen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3672" cy="13779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8A914F" w14:textId="089B6E03" w:rsidR="000D646F" w:rsidRDefault="000D646F" w:rsidP="002002F0">
    <w:pPr>
      <w:pStyle w:val="En-tt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hlj40fgv" int2:invalidationBookmarkName="" int2:hashCode="nRWzBICz3BhFgH" int2:id="u4aCfFLc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F4D59"/>
    <w:multiLevelType w:val="hybridMultilevel"/>
    <w:tmpl w:val="32703B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00BD4"/>
    <w:multiLevelType w:val="hybridMultilevel"/>
    <w:tmpl w:val="00E24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5F9E"/>
    <w:multiLevelType w:val="hybridMultilevel"/>
    <w:tmpl w:val="0E3437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74039"/>
    <w:multiLevelType w:val="hybridMultilevel"/>
    <w:tmpl w:val="826E4694"/>
    <w:lvl w:ilvl="0" w:tplc="0D82A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4F71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0EDF"/>
    <w:multiLevelType w:val="hybridMultilevel"/>
    <w:tmpl w:val="3EBCFEEE"/>
    <w:lvl w:ilvl="0" w:tplc="C7FC8406">
      <w:start w:val="1"/>
      <w:numFmt w:val="bullet"/>
      <w:lvlText w:val="-"/>
      <w:lvlJc w:val="left"/>
      <w:pPr>
        <w:ind w:left="2136" w:hanging="360"/>
      </w:pPr>
      <w:rPr>
        <w:rFonts w:ascii="Nunito" w:eastAsiaTheme="minorEastAsia" w:hAnsi="Nunito" w:cs="Arial" w:hint="default"/>
        <w:color w:val="000000"/>
        <w:w w:val="101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145D6E6B"/>
    <w:multiLevelType w:val="hybridMultilevel"/>
    <w:tmpl w:val="E33CF6DA"/>
    <w:lvl w:ilvl="0" w:tplc="EBCEC1E8">
      <w:start w:val="1"/>
      <w:numFmt w:val="bullet"/>
      <w:lvlText w:val="-"/>
      <w:lvlJc w:val="left"/>
      <w:pPr>
        <w:ind w:left="2040" w:hanging="360"/>
      </w:pPr>
      <w:rPr>
        <w:rFonts w:ascii="Nunito" w:eastAsiaTheme="minorEastAsia" w:hAnsi="Nunito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6" w15:restartNumberingAfterBreak="0">
    <w:nsid w:val="19452167"/>
    <w:multiLevelType w:val="hybridMultilevel"/>
    <w:tmpl w:val="6B96B77E"/>
    <w:lvl w:ilvl="0" w:tplc="6DB407AE">
      <w:start w:val="1"/>
      <w:numFmt w:val="bullet"/>
      <w:lvlText w:val=""/>
      <w:lvlJc w:val="left"/>
      <w:pPr>
        <w:ind w:left="204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 w15:restartNumberingAfterBreak="0">
    <w:nsid w:val="26430908"/>
    <w:multiLevelType w:val="hybridMultilevel"/>
    <w:tmpl w:val="767AA258"/>
    <w:lvl w:ilvl="0" w:tplc="6DB407A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E44F5"/>
    <w:multiLevelType w:val="hybridMultilevel"/>
    <w:tmpl w:val="4008D6C8"/>
    <w:lvl w:ilvl="0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9" w15:restartNumberingAfterBreak="0">
    <w:nsid w:val="2C876ABE"/>
    <w:multiLevelType w:val="hybridMultilevel"/>
    <w:tmpl w:val="204A0660"/>
    <w:lvl w:ilvl="0" w:tplc="58181FA4">
      <w:numFmt w:val="bullet"/>
      <w:lvlText w:val="-"/>
      <w:lvlJc w:val="left"/>
      <w:pPr>
        <w:ind w:left="720" w:hanging="360"/>
      </w:pPr>
      <w:rPr>
        <w:rFonts w:ascii="Nunito" w:eastAsiaTheme="minorEastAsia" w:hAnsi="Nunito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C0821"/>
    <w:multiLevelType w:val="hybridMultilevel"/>
    <w:tmpl w:val="AF226088"/>
    <w:lvl w:ilvl="0" w:tplc="040C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1" w15:restartNumberingAfterBreak="0">
    <w:nsid w:val="31E2579C"/>
    <w:multiLevelType w:val="hybridMultilevel"/>
    <w:tmpl w:val="914C94D8"/>
    <w:lvl w:ilvl="0" w:tplc="040C0005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2" w15:restartNumberingAfterBreak="0">
    <w:nsid w:val="339EDD0E"/>
    <w:multiLevelType w:val="hybridMultilevel"/>
    <w:tmpl w:val="2B54C09E"/>
    <w:lvl w:ilvl="0" w:tplc="1D9E78E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BCA494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2627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E9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66E0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694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2223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A2B6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26AF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717D7B"/>
    <w:multiLevelType w:val="hybridMultilevel"/>
    <w:tmpl w:val="23827FAE"/>
    <w:lvl w:ilvl="0" w:tplc="EED8842C">
      <w:start w:val="1"/>
      <w:numFmt w:val="bullet"/>
      <w:lvlText w:val="-"/>
      <w:lvlJc w:val="left"/>
      <w:pPr>
        <w:ind w:left="2120" w:hanging="360"/>
      </w:pPr>
      <w:rPr>
        <w:rFonts w:ascii="Nunito" w:eastAsiaTheme="minorEastAsia" w:hAnsi="Nunito" w:cs="Arial" w:hint="default"/>
      </w:rPr>
    </w:lvl>
    <w:lvl w:ilvl="1" w:tplc="040C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4" w15:restartNumberingAfterBreak="0">
    <w:nsid w:val="4AA14D21"/>
    <w:multiLevelType w:val="hybridMultilevel"/>
    <w:tmpl w:val="75F832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C564E"/>
    <w:multiLevelType w:val="hybridMultilevel"/>
    <w:tmpl w:val="98F8ED90"/>
    <w:lvl w:ilvl="0" w:tplc="4852F5E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7A28E4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A61E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07F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CAB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BA3E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4ABA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B86F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A20D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874AB"/>
    <w:multiLevelType w:val="hybridMultilevel"/>
    <w:tmpl w:val="3AE00CE6"/>
    <w:lvl w:ilvl="0" w:tplc="6DB407A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AD98A"/>
    <w:multiLevelType w:val="hybridMultilevel"/>
    <w:tmpl w:val="7382DC58"/>
    <w:lvl w:ilvl="0" w:tplc="9C2CBD8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6FE043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0CF3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A839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89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2072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6C4D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DC99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87B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D08C1"/>
    <w:multiLevelType w:val="hybridMultilevel"/>
    <w:tmpl w:val="55D2BE52"/>
    <w:lvl w:ilvl="0" w:tplc="040C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61D2AFDB"/>
    <w:multiLevelType w:val="hybridMultilevel"/>
    <w:tmpl w:val="88A22606"/>
    <w:lvl w:ilvl="0" w:tplc="07989C8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67DA74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F04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CFF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D4B9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D85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200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C41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B00E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F7B0E"/>
    <w:multiLevelType w:val="hybridMultilevel"/>
    <w:tmpl w:val="32C05E6A"/>
    <w:lvl w:ilvl="0" w:tplc="6DB407A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36811"/>
    <w:multiLevelType w:val="hybridMultilevel"/>
    <w:tmpl w:val="7C0663A4"/>
    <w:lvl w:ilvl="0" w:tplc="040C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2" w15:restartNumberingAfterBreak="0">
    <w:nsid w:val="7AD58C55"/>
    <w:multiLevelType w:val="hybridMultilevel"/>
    <w:tmpl w:val="BDEE0584"/>
    <w:lvl w:ilvl="0" w:tplc="0C54395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820C95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5491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A2A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AEC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00BD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34FF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058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FCB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C34328"/>
    <w:multiLevelType w:val="hybridMultilevel"/>
    <w:tmpl w:val="0C682F98"/>
    <w:lvl w:ilvl="0" w:tplc="040C0001">
      <w:start w:val="1"/>
      <w:numFmt w:val="bullet"/>
      <w:lvlText w:val=""/>
      <w:lvlJc w:val="left"/>
      <w:pPr>
        <w:ind w:left="2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13" w:hanging="360"/>
      </w:pPr>
      <w:rPr>
        <w:rFonts w:ascii="Wingdings" w:hAnsi="Wingdings" w:hint="default"/>
      </w:rPr>
    </w:lvl>
  </w:abstractNum>
  <w:num w:numId="1" w16cid:durableId="272131192">
    <w:abstractNumId w:val="12"/>
  </w:num>
  <w:num w:numId="2" w16cid:durableId="1231576682">
    <w:abstractNumId w:val="15"/>
  </w:num>
  <w:num w:numId="3" w16cid:durableId="23409629">
    <w:abstractNumId w:val="19"/>
  </w:num>
  <w:num w:numId="4" w16cid:durableId="912858054">
    <w:abstractNumId w:val="17"/>
  </w:num>
  <w:num w:numId="5" w16cid:durableId="1046418525">
    <w:abstractNumId w:val="22"/>
  </w:num>
  <w:num w:numId="6" w16cid:durableId="455296352">
    <w:abstractNumId w:val="10"/>
  </w:num>
  <w:num w:numId="7" w16cid:durableId="1535851915">
    <w:abstractNumId w:val="14"/>
  </w:num>
  <w:num w:numId="8" w16cid:durableId="101144436">
    <w:abstractNumId w:val="1"/>
  </w:num>
  <w:num w:numId="9" w16cid:durableId="230233699">
    <w:abstractNumId w:val="8"/>
  </w:num>
  <w:num w:numId="10" w16cid:durableId="943657395">
    <w:abstractNumId w:val="13"/>
  </w:num>
  <w:num w:numId="11" w16cid:durableId="1698003143">
    <w:abstractNumId w:val="4"/>
  </w:num>
  <w:num w:numId="12" w16cid:durableId="2126340277">
    <w:abstractNumId w:val="5"/>
  </w:num>
  <w:num w:numId="13" w16cid:durableId="1641232922">
    <w:abstractNumId w:val="23"/>
  </w:num>
  <w:num w:numId="14" w16cid:durableId="1304195988">
    <w:abstractNumId w:val="11"/>
  </w:num>
  <w:num w:numId="15" w16cid:durableId="296491819">
    <w:abstractNumId w:val="21"/>
  </w:num>
  <w:num w:numId="16" w16cid:durableId="969436925">
    <w:abstractNumId w:val="18"/>
  </w:num>
  <w:num w:numId="17" w16cid:durableId="1681857464">
    <w:abstractNumId w:val="3"/>
  </w:num>
  <w:num w:numId="18" w16cid:durableId="311101039">
    <w:abstractNumId w:val="2"/>
  </w:num>
  <w:num w:numId="19" w16cid:durableId="925384821">
    <w:abstractNumId w:val="0"/>
  </w:num>
  <w:num w:numId="20" w16cid:durableId="448162837">
    <w:abstractNumId w:val="6"/>
  </w:num>
  <w:num w:numId="21" w16cid:durableId="1562787284">
    <w:abstractNumId w:val="7"/>
  </w:num>
  <w:num w:numId="22" w16cid:durableId="40978031">
    <w:abstractNumId w:val="16"/>
  </w:num>
  <w:num w:numId="23" w16cid:durableId="1406758978">
    <w:abstractNumId w:val="20"/>
  </w:num>
  <w:num w:numId="24" w16cid:durableId="3702324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8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2E3"/>
    <w:rsid w:val="00001D6D"/>
    <w:rsid w:val="00025927"/>
    <w:rsid w:val="00027509"/>
    <w:rsid w:val="0004117A"/>
    <w:rsid w:val="00062864"/>
    <w:rsid w:val="000A2594"/>
    <w:rsid w:val="000A43E8"/>
    <w:rsid w:val="000D646F"/>
    <w:rsid w:val="001261E8"/>
    <w:rsid w:val="001302ED"/>
    <w:rsid w:val="0014741A"/>
    <w:rsid w:val="001A3D77"/>
    <w:rsid w:val="001E7897"/>
    <w:rsid w:val="002002F0"/>
    <w:rsid w:val="00201D7A"/>
    <w:rsid w:val="00222B89"/>
    <w:rsid w:val="002737B2"/>
    <w:rsid w:val="002F7D98"/>
    <w:rsid w:val="00311236"/>
    <w:rsid w:val="00330415"/>
    <w:rsid w:val="0034186B"/>
    <w:rsid w:val="00350D74"/>
    <w:rsid w:val="00357FA2"/>
    <w:rsid w:val="003C6F06"/>
    <w:rsid w:val="0040069B"/>
    <w:rsid w:val="00405082"/>
    <w:rsid w:val="00417C69"/>
    <w:rsid w:val="00425D63"/>
    <w:rsid w:val="0043064F"/>
    <w:rsid w:val="004B73F9"/>
    <w:rsid w:val="004E1B49"/>
    <w:rsid w:val="00501B4A"/>
    <w:rsid w:val="00552C00"/>
    <w:rsid w:val="005723D0"/>
    <w:rsid w:val="00577E44"/>
    <w:rsid w:val="005B7B74"/>
    <w:rsid w:val="005C5283"/>
    <w:rsid w:val="005D35A2"/>
    <w:rsid w:val="005E270D"/>
    <w:rsid w:val="00605A0D"/>
    <w:rsid w:val="00622E42"/>
    <w:rsid w:val="006368E6"/>
    <w:rsid w:val="00640FB6"/>
    <w:rsid w:val="00641E81"/>
    <w:rsid w:val="00645B7E"/>
    <w:rsid w:val="0064700B"/>
    <w:rsid w:val="006564A5"/>
    <w:rsid w:val="00663AC5"/>
    <w:rsid w:val="00671610"/>
    <w:rsid w:val="00684D95"/>
    <w:rsid w:val="006A11DE"/>
    <w:rsid w:val="006C4B51"/>
    <w:rsid w:val="006E7A32"/>
    <w:rsid w:val="006F7C97"/>
    <w:rsid w:val="007037F0"/>
    <w:rsid w:val="007068CA"/>
    <w:rsid w:val="00716F5E"/>
    <w:rsid w:val="007475C5"/>
    <w:rsid w:val="0076159C"/>
    <w:rsid w:val="0078793E"/>
    <w:rsid w:val="007A20DE"/>
    <w:rsid w:val="007A5A18"/>
    <w:rsid w:val="007C17B1"/>
    <w:rsid w:val="007C7EE1"/>
    <w:rsid w:val="007D5EF5"/>
    <w:rsid w:val="007D6651"/>
    <w:rsid w:val="008066A3"/>
    <w:rsid w:val="00817687"/>
    <w:rsid w:val="008202E3"/>
    <w:rsid w:val="00841252"/>
    <w:rsid w:val="008B2D71"/>
    <w:rsid w:val="008F1371"/>
    <w:rsid w:val="008F5137"/>
    <w:rsid w:val="00916B53"/>
    <w:rsid w:val="009325BD"/>
    <w:rsid w:val="00952661"/>
    <w:rsid w:val="00961368"/>
    <w:rsid w:val="00993802"/>
    <w:rsid w:val="00997D0B"/>
    <w:rsid w:val="009A11FC"/>
    <w:rsid w:val="009E70E1"/>
    <w:rsid w:val="00A04CDB"/>
    <w:rsid w:val="00A22B96"/>
    <w:rsid w:val="00A4234C"/>
    <w:rsid w:val="00A616D1"/>
    <w:rsid w:val="00A65137"/>
    <w:rsid w:val="00AA19D7"/>
    <w:rsid w:val="00AA6EC3"/>
    <w:rsid w:val="00AD172E"/>
    <w:rsid w:val="00AE00F9"/>
    <w:rsid w:val="00AE175D"/>
    <w:rsid w:val="00B02DF0"/>
    <w:rsid w:val="00B44586"/>
    <w:rsid w:val="00B4719F"/>
    <w:rsid w:val="00B8108C"/>
    <w:rsid w:val="00B85C13"/>
    <w:rsid w:val="00B87F7A"/>
    <w:rsid w:val="00BB7869"/>
    <w:rsid w:val="00BE43AA"/>
    <w:rsid w:val="00BF5AC3"/>
    <w:rsid w:val="00C4695B"/>
    <w:rsid w:val="00C64715"/>
    <w:rsid w:val="00C872AA"/>
    <w:rsid w:val="00CB1E21"/>
    <w:rsid w:val="00CB3E63"/>
    <w:rsid w:val="00CC7C31"/>
    <w:rsid w:val="00CE19F0"/>
    <w:rsid w:val="00CF0C5B"/>
    <w:rsid w:val="00D11BE7"/>
    <w:rsid w:val="00D269BD"/>
    <w:rsid w:val="00D30032"/>
    <w:rsid w:val="00DA7941"/>
    <w:rsid w:val="00DC0AE0"/>
    <w:rsid w:val="00DC0BCA"/>
    <w:rsid w:val="00DC67A5"/>
    <w:rsid w:val="00DF0AB7"/>
    <w:rsid w:val="00DF6AEF"/>
    <w:rsid w:val="00E20C89"/>
    <w:rsid w:val="00E22408"/>
    <w:rsid w:val="00E65F1C"/>
    <w:rsid w:val="00EA18A7"/>
    <w:rsid w:val="00EB76D4"/>
    <w:rsid w:val="00EC6E5C"/>
    <w:rsid w:val="00F43A75"/>
    <w:rsid w:val="00F63070"/>
    <w:rsid w:val="00F744F7"/>
    <w:rsid w:val="00F91920"/>
    <w:rsid w:val="00FB0C2F"/>
    <w:rsid w:val="00FD5D1F"/>
    <w:rsid w:val="00FD7D0B"/>
    <w:rsid w:val="00FE53A0"/>
    <w:rsid w:val="00FE6A70"/>
    <w:rsid w:val="0109D9EA"/>
    <w:rsid w:val="06B75D2D"/>
    <w:rsid w:val="079B3D10"/>
    <w:rsid w:val="0844139E"/>
    <w:rsid w:val="10DD196D"/>
    <w:rsid w:val="1251C303"/>
    <w:rsid w:val="12DAD682"/>
    <w:rsid w:val="135B9E1E"/>
    <w:rsid w:val="14943F0D"/>
    <w:rsid w:val="163F8903"/>
    <w:rsid w:val="1B3242B9"/>
    <w:rsid w:val="1F3C9466"/>
    <w:rsid w:val="243A5490"/>
    <w:rsid w:val="25AD9F5F"/>
    <w:rsid w:val="27504128"/>
    <w:rsid w:val="299E1E6D"/>
    <w:rsid w:val="2D3A2ABA"/>
    <w:rsid w:val="301EA9B9"/>
    <w:rsid w:val="31BA7A1A"/>
    <w:rsid w:val="375BB891"/>
    <w:rsid w:val="37CE71CC"/>
    <w:rsid w:val="3A768635"/>
    <w:rsid w:val="3D8F3AF4"/>
    <w:rsid w:val="3FD5635C"/>
    <w:rsid w:val="43B92490"/>
    <w:rsid w:val="44A9C567"/>
    <w:rsid w:val="49425142"/>
    <w:rsid w:val="4CFD5150"/>
    <w:rsid w:val="51058A48"/>
    <w:rsid w:val="5109F1C6"/>
    <w:rsid w:val="51EA3CD8"/>
    <w:rsid w:val="528E06C7"/>
    <w:rsid w:val="59328010"/>
    <w:rsid w:val="5BD7D07A"/>
    <w:rsid w:val="5D641FEB"/>
    <w:rsid w:val="5F704951"/>
    <w:rsid w:val="5FC7DE64"/>
    <w:rsid w:val="60EE8A47"/>
    <w:rsid w:val="615B3C91"/>
    <w:rsid w:val="63DCD51C"/>
    <w:rsid w:val="6638A475"/>
    <w:rsid w:val="6D651CA7"/>
    <w:rsid w:val="705CE388"/>
    <w:rsid w:val="70885E72"/>
    <w:rsid w:val="72444731"/>
    <w:rsid w:val="76F2D690"/>
    <w:rsid w:val="78585B23"/>
    <w:rsid w:val="791E3751"/>
    <w:rsid w:val="7D7FA884"/>
    <w:rsid w:val="7E1DE17E"/>
    <w:rsid w:val="7E7B4D4E"/>
    <w:rsid w:val="7EE3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ADCDFA"/>
  <w15:docId w15:val="{24722E6E-DC05-4913-9E01-D4F8548B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0069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A7941"/>
    <w:pPr>
      <w:spacing w:after="0" w:line="240" w:lineRule="auto"/>
    </w:pPr>
    <w:rPr>
      <w:rFonts w:eastAsiaTheme="minorHAnsi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91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91920"/>
  </w:style>
  <w:style w:type="paragraph" w:styleId="Pieddepage">
    <w:name w:val="footer"/>
    <w:basedOn w:val="Normal"/>
    <w:link w:val="PieddepageCar"/>
    <w:uiPriority w:val="99"/>
    <w:unhideWhenUsed/>
    <w:rsid w:val="00F91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1920"/>
  </w:style>
  <w:style w:type="paragraph" w:styleId="Textedebulles">
    <w:name w:val="Balloon Text"/>
    <w:basedOn w:val="Normal"/>
    <w:link w:val="TextedebullesCar"/>
    <w:uiPriority w:val="99"/>
    <w:semiHidden/>
    <w:unhideWhenUsed/>
    <w:rsid w:val="00647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700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64700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4700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4700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4700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4700B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311236"/>
    <w:rPr>
      <w:color w:val="0000FF" w:themeColor="hyperlink"/>
      <w:u w:val="single"/>
    </w:rPr>
  </w:style>
  <w:style w:type="paragraph" w:styleId="Rvision">
    <w:name w:val="Revision"/>
    <w:hidden/>
    <w:uiPriority w:val="99"/>
    <w:semiHidden/>
    <w:rsid w:val="00993802"/>
    <w:pPr>
      <w:spacing w:after="0" w:line="240" w:lineRule="auto"/>
    </w:pPr>
  </w:style>
  <w:style w:type="character" w:styleId="Mention">
    <w:name w:val="Mention"/>
    <w:basedOn w:val="Policepardfaut"/>
    <w:uiPriority w:val="99"/>
    <w:unhideWhenUsed/>
    <w:rsid w:val="007D5EF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583E9BE2EA5C4895C15D7A861174C5" ma:contentTypeVersion="6" ma:contentTypeDescription="Crée un document." ma:contentTypeScope="" ma:versionID="1b68012ecb5ec18afbe2510052854f89">
  <xsd:schema xmlns:xsd="http://www.w3.org/2001/XMLSchema" xmlns:xs="http://www.w3.org/2001/XMLSchema" xmlns:p="http://schemas.microsoft.com/office/2006/metadata/properties" xmlns:ns2="7b380020-2147-4d38-bebf-b41eb4a50642" xmlns:ns3="9bc8bd5e-2f57-4db9-947a-c456b5aa33f8" targetNamespace="http://schemas.microsoft.com/office/2006/metadata/properties" ma:root="true" ma:fieldsID="792c89a40434d255692cd1b9e4c380de" ns2:_="" ns3:_="">
    <xsd:import namespace="7b380020-2147-4d38-bebf-b41eb4a50642"/>
    <xsd:import namespace="9bc8bd5e-2f57-4db9-947a-c456b5aa3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80020-2147-4d38-bebf-b41eb4a506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8bd5e-2f57-4db9-947a-c456b5aa3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FB566F-F4BD-41EB-90DA-E0473D4E23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3A767-D859-4E74-B28D-41207BF1FE59}"/>
</file>

<file path=customXml/itemProps3.xml><?xml version="1.0" encoding="utf-8"?>
<ds:datastoreItem xmlns:ds="http://schemas.openxmlformats.org/officeDocument/2006/customXml" ds:itemID="{45A46A92-A0C3-4CA7-8E4F-86D2B8A96C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804</Words>
  <Characters>4621</Characters>
  <Application>Microsoft Office Word</Application>
  <DocSecurity>0</DocSecurity>
  <Lines>38</Lines>
  <Paragraphs>10</Paragraphs>
  <ScaleCrop>false</ScaleCrop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Marly REVUELTA</dc:creator>
  <cp:keywords/>
  <dc:description/>
  <cp:lastModifiedBy>Isabel BORGES</cp:lastModifiedBy>
  <cp:revision>26</cp:revision>
  <dcterms:created xsi:type="dcterms:W3CDTF">2024-02-01T23:34:00Z</dcterms:created>
  <dcterms:modified xsi:type="dcterms:W3CDTF">2024-03-27T13:15:00Z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0x010100CF583E9BE2EA5C4895C15D7A861174C5</vt:lpwstr>
  </property>
</Properties>
</file>